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45AEB" w14:textId="2EEF2EE9" w:rsidR="00A104E9" w:rsidRDefault="00590D50" w:rsidP="004B1B20">
      <w:pPr>
        <w:pStyle w:val="Section"/>
      </w:pPr>
      <w:bookmarkStart w:id="0" w:name="_GoBack"/>
      <w:bookmarkEnd w:id="0"/>
      <w:r>
        <w:t>Overview</w:t>
      </w:r>
    </w:p>
    <w:p w14:paraId="1525D88D" w14:textId="7BD3C495" w:rsidR="009D3357" w:rsidRPr="009D3357" w:rsidRDefault="0002408A" w:rsidP="009D3357">
      <w:pPr>
        <w:pStyle w:val="Body"/>
      </w:pPr>
      <w:r>
        <w:t xml:space="preserve">This policy outlines the process and requirements for </w:t>
      </w:r>
      <w:r w:rsidR="007711C2">
        <w:t>obtaining and using fingerprint-</w:t>
      </w:r>
      <w:r>
        <w:t>based criminal histories for child welfare</w:t>
      </w:r>
      <w:r w:rsidR="00CD48B1">
        <w:t xml:space="preserve"> program</w:t>
      </w:r>
      <w:r w:rsidR="00893A96">
        <w:t>s</w:t>
      </w:r>
      <w:r>
        <w:t xml:space="preserve"> purposes.</w:t>
      </w:r>
    </w:p>
    <w:p w14:paraId="2935F812" w14:textId="3CFC5956" w:rsidR="009D3357" w:rsidRDefault="00590D50" w:rsidP="004C43CC">
      <w:pPr>
        <w:pStyle w:val="Section"/>
      </w:pPr>
      <w:r>
        <w:t>Legal authority</w:t>
      </w:r>
    </w:p>
    <w:p w14:paraId="7AF1549F" w14:textId="17486468" w:rsidR="00590D50" w:rsidRPr="00590D50" w:rsidRDefault="00590D50" w:rsidP="00590D50">
      <w:pPr>
        <w:pStyle w:val="SubSection"/>
      </w:pPr>
      <w:r>
        <w:t>Federal</w:t>
      </w:r>
    </w:p>
    <w:p w14:paraId="5E1C9072" w14:textId="41FFCB80" w:rsidR="00590D50" w:rsidRDefault="006B353F" w:rsidP="00590D50">
      <w:pPr>
        <w:pStyle w:val="Heading"/>
      </w:pPr>
      <w:r>
        <w:t>Social Security Act, 42 USC 671(a)(20)</w:t>
      </w:r>
    </w:p>
    <w:p w14:paraId="75A756F9" w14:textId="1D438F2E" w:rsidR="00590D50" w:rsidRDefault="00590D50" w:rsidP="00590D50">
      <w:pPr>
        <w:pStyle w:val="Body"/>
      </w:pPr>
      <w:r w:rsidRPr="00590D50">
        <w:t>Requirement to complete background checks before approval of any foster or adoptive placement and to check national crime information databases and state child abuse registries</w:t>
      </w:r>
      <w:r w:rsidR="003426B8">
        <w:t>.</w:t>
      </w:r>
    </w:p>
    <w:p w14:paraId="346398A8" w14:textId="77777777" w:rsidR="00B72906" w:rsidRDefault="00B72906" w:rsidP="00B72906">
      <w:pPr>
        <w:pStyle w:val="Heading"/>
      </w:pPr>
      <w:r w:rsidRPr="009D3357">
        <w:t>Criminal Justice Information Services (CJIS) Security Policy</w:t>
      </w:r>
    </w:p>
    <w:p w14:paraId="6BE42F35" w14:textId="77777777" w:rsidR="00B72906" w:rsidRPr="009D3357" w:rsidRDefault="00B72906" w:rsidP="00B72906">
      <w:pPr>
        <w:pStyle w:val="Body"/>
      </w:pPr>
      <w:r w:rsidRPr="009D3357">
        <w:t xml:space="preserve">Security requirements are outlined in </w:t>
      </w:r>
      <w:hyperlink r:id="rId13" w:history="1">
        <w:r w:rsidRPr="00B72906">
          <w:rPr>
            <w:rStyle w:val="Character-Hyperlink"/>
          </w:rPr>
          <w:t>The Criminal Justice Information Services Security Policy</w:t>
        </w:r>
      </w:hyperlink>
      <w:r>
        <w:t>.</w:t>
      </w:r>
    </w:p>
    <w:p w14:paraId="5F0DEDAB" w14:textId="162E8552" w:rsidR="00B72906" w:rsidRPr="00590D50" w:rsidRDefault="00B72906" w:rsidP="00B72906">
      <w:pPr>
        <w:pStyle w:val="Body"/>
      </w:pPr>
      <w:r w:rsidRPr="009D3357">
        <w:t>The transmission of</w:t>
      </w:r>
      <w:r w:rsidR="00165874">
        <w:t xml:space="preserve"> Criminal History Record Information</w:t>
      </w:r>
      <w:r w:rsidRPr="009D3357">
        <w:t xml:space="preserve"> </w:t>
      </w:r>
      <w:r w:rsidR="00165874">
        <w:t>(</w:t>
      </w:r>
      <w:r w:rsidRPr="009D3357">
        <w:t>CHRI</w:t>
      </w:r>
      <w:r w:rsidR="00165874">
        <w:t>)</w:t>
      </w:r>
      <w:r w:rsidRPr="009D3357">
        <w:t xml:space="preserve"> from Michigan Department of Health </w:t>
      </w:r>
      <w:r w:rsidR="003426B8">
        <w:t>&amp;</w:t>
      </w:r>
      <w:r w:rsidRPr="009D3357">
        <w:t xml:space="preserve"> Human Services (MDHHS) to Child Placing Agencies (CPA) for the purposes of foster home licensing and adoption is governed by the Adam Walsh Child Protection and Safety Act.</w:t>
      </w:r>
    </w:p>
    <w:p w14:paraId="2440CF17" w14:textId="65555A07" w:rsidR="00B72906" w:rsidRDefault="00B72906" w:rsidP="00B72906">
      <w:pPr>
        <w:pStyle w:val="SubSection"/>
      </w:pPr>
      <w:r>
        <w:t>State</w:t>
      </w:r>
    </w:p>
    <w:p w14:paraId="57808FE2" w14:textId="56126CBE" w:rsidR="00B72906" w:rsidRDefault="00B72906" w:rsidP="00B72906">
      <w:pPr>
        <w:pStyle w:val="Heading"/>
      </w:pPr>
      <w:r w:rsidRPr="00B72906">
        <w:t xml:space="preserve">Child Care </w:t>
      </w:r>
      <w:r w:rsidR="006B353F">
        <w:t>Organizations</w:t>
      </w:r>
      <w:r w:rsidRPr="00B72906">
        <w:t xml:space="preserve"> Act</w:t>
      </w:r>
      <w:r>
        <w:t xml:space="preserve">, 1973 PA 116, as amended, MCL </w:t>
      </w:r>
      <w:r w:rsidR="009D3357" w:rsidRPr="009D3357">
        <w:t xml:space="preserve">722.115h </w:t>
      </w:r>
    </w:p>
    <w:p w14:paraId="69CFB5E7" w14:textId="35EAE738" w:rsidR="009D3357" w:rsidRPr="009D3357" w:rsidRDefault="009D3357" w:rsidP="009D3357">
      <w:pPr>
        <w:pStyle w:val="Body"/>
      </w:pPr>
      <w:r w:rsidRPr="009D3357">
        <w:t>Application for or to renew</w:t>
      </w:r>
      <w:r w:rsidR="003426B8">
        <w:t xml:space="preserve"> a</w:t>
      </w:r>
      <w:r w:rsidRPr="009D3357">
        <w:t xml:space="preserve"> license to operate foster family home or foster family group home; criminal history check required; procedures.</w:t>
      </w:r>
    </w:p>
    <w:p w14:paraId="2C4408B5" w14:textId="28AEFD47" w:rsidR="00B72906" w:rsidRDefault="00B72906" w:rsidP="00B72906">
      <w:pPr>
        <w:pStyle w:val="Heading"/>
      </w:pPr>
      <w:r w:rsidRPr="00B72906">
        <w:t xml:space="preserve">Child Care </w:t>
      </w:r>
      <w:r w:rsidR="006B353F">
        <w:t>Organizations</w:t>
      </w:r>
      <w:r w:rsidRPr="00B72906">
        <w:t xml:space="preserve"> Act</w:t>
      </w:r>
      <w:r>
        <w:t>, 1973 PA 116, as amended, MCL 722.115</w:t>
      </w:r>
      <w:r w:rsidR="009D3357" w:rsidRPr="009D3357">
        <w:t xml:space="preserve">k </w:t>
      </w:r>
    </w:p>
    <w:p w14:paraId="604148C6" w14:textId="490ECEDC" w:rsidR="009D3357" w:rsidRDefault="009D3357" w:rsidP="00B72906">
      <w:pPr>
        <w:pStyle w:val="Body"/>
      </w:pPr>
      <w:r w:rsidRPr="009D3357">
        <w:t>Storage and maintenance of fingerprints; automated fingerprint identification system database.</w:t>
      </w:r>
    </w:p>
    <w:p w14:paraId="165B5137" w14:textId="08108A05" w:rsidR="00CD48B1" w:rsidRDefault="00CD48B1" w:rsidP="00CD48B1">
      <w:pPr>
        <w:pStyle w:val="Heading"/>
      </w:pPr>
      <w:r>
        <w:t>Guardianship Assistance Act MCL 722.874</w:t>
      </w:r>
    </w:p>
    <w:p w14:paraId="7D8B9451" w14:textId="75E1C253" w:rsidR="00CD48B1" w:rsidRPr="00CD48B1" w:rsidRDefault="00CD48B1" w:rsidP="00CD48B1">
      <w:pPr>
        <w:pStyle w:val="Body"/>
      </w:pPr>
      <w:r w:rsidRPr="00CD48B1">
        <w:t xml:space="preserve">The approval process </w:t>
      </w:r>
      <w:r w:rsidR="00E84B21">
        <w:t>must</w:t>
      </w:r>
      <w:r w:rsidRPr="00CD48B1">
        <w:t xml:space="preserve"> include criminal record checks and child abuse and neglect central registry checks on the guardian and all adults living in the guardian's home as well as fingerprint-based criminal record checks on the guardian.</w:t>
      </w:r>
    </w:p>
    <w:p w14:paraId="3A136D77" w14:textId="77777777" w:rsidR="00CD48B1" w:rsidRDefault="00CD48B1" w:rsidP="00B72906">
      <w:pPr>
        <w:pStyle w:val="Body"/>
      </w:pPr>
    </w:p>
    <w:p w14:paraId="4E6D452C" w14:textId="77777777" w:rsidR="00B72906" w:rsidRPr="009D3357" w:rsidRDefault="00B72906" w:rsidP="00221801">
      <w:pPr>
        <w:pStyle w:val="Section"/>
      </w:pPr>
      <w:r w:rsidRPr="009D3357">
        <w:t>Definitions</w:t>
      </w:r>
    </w:p>
    <w:p w14:paraId="5103799B" w14:textId="29E8906A" w:rsidR="00B72906" w:rsidRPr="009D3357" w:rsidRDefault="00B72906" w:rsidP="00B72906">
      <w:pPr>
        <w:pStyle w:val="Body"/>
      </w:pPr>
      <w:r w:rsidRPr="00590D50">
        <w:rPr>
          <w:rStyle w:val="Character-Bold"/>
        </w:rPr>
        <w:t>Authorized Personnel</w:t>
      </w:r>
      <w:r w:rsidR="00165874">
        <w:t xml:space="preserve"> - individuals who</w:t>
      </w:r>
      <w:r w:rsidRPr="009D3357">
        <w:t xml:space="preserve"> are responsible for the licensing or approval of foster and adoptive parents</w:t>
      </w:r>
      <w:r w:rsidR="00CD48B1">
        <w:t xml:space="preserve"> who are approved to see Criminal History Record Information (CHRI)</w:t>
      </w:r>
      <w:r w:rsidRPr="009D3357">
        <w:t>.</w:t>
      </w:r>
    </w:p>
    <w:p w14:paraId="0D5D1A3C" w14:textId="30DB492C" w:rsidR="00B72906" w:rsidRPr="009D3357" w:rsidRDefault="00B72906" w:rsidP="00B72906">
      <w:pPr>
        <w:pStyle w:val="Body"/>
      </w:pPr>
      <w:r w:rsidRPr="00590D50">
        <w:rPr>
          <w:rStyle w:val="Character-Bold"/>
        </w:rPr>
        <w:t>Child Caring Institution (CCI)</w:t>
      </w:r>
      <w:r>
        <w:t xml:space="preserve"> - </w:t>
      </w:r>
      <w:r w:rsidRPr="009D3357">
        <w:t xml:space="preserve">a child care facility that is organized for the purpose of receiving minor children for care, maintenance, and supervision, usually on a 24-hour basis, in buildings maintained by the child caring institution for that purpose, and operates throughout the year. An educational program may be provided, but the educational program </w:t>
      </w:r>
      <w:r w:rsidR="00E84B21">
        <w:t>must</w:t>
      </w:r>
      <w:r w:rsidRPr="009D3357">
        <w:t xml:space="preserve"> not be the primary purpose of the facility. Child caring institution includes a maternity home for the care of unmarried mothers who are minors and an agency group home that is described as a small child caring institution, owned, leased, or rented by a licensed agency providing care for more than 4 but less than 13 minor children. Child caring institution also includes institutions for developmentally disabled or emotionally disturbed minor children. Child caring institution does not include a hospital, nursing home, or home for the aged licensed under article 17 of the public health code, 1978 PA 368, MCL 333.20101 to 333.22260, a boarding school licensed under section 1335 of the revised school code, 1976 PA 451, MCL 380.1335, a hospital or facility operated by the state or licensed under the mental health code, 1974 PA 258, MCL 330.1001 to 330.2106, or an adult foster care family home or an adult foster care small group home licensed under the adult foster care facility licensing act, 1979 PA 218, MCL 400.701 to 400.737, in which a child has been placed under section 5(6). (Act No. 116 of the Public Acts of 1973 as Amended)</w:t>
      </w:r>
    </w:p>
    <w:p w14:paraId="47C42AFD" w14:textId="758629BA" w:rsidR="00B72906" w:rsidRPr="009D3357" w:rsidRDefault="00B72906" w:rsidP="00B72906">
      <w:pPr>
        <w:pStyle w:val="Body"/>
      </w:pPr>
      <w:r w:rsidRPr="00590D50">
        <w:rPr>
          <w:rStyle w:val="Character-Bold"/>
        </w:rPr>
        <w:t>Child Placing Agency (CPA)</w:t>
      </w:r>
      <w:r>
        <w:t xml:space="preserve"> </w:t>
      </w:r>
      <w:r w:rsidRPr="009D3357">
        <w:t xml:space="preserve">- a governmental organization or an agency organized under the nonprofit corporation act, 1982 PA 162, MCL 450.2101 to 450.3192, for the purpose of receiving children for placement in private family homes for foster care or for adoption. The function of a </w:t>
      </w:r>
      <w:r w:rsidR="00B64430">
        <w:t>CPA</w:t>
      </w:r>
      <w:r w:rsidRPr="009D3357">
        <w:t xml:space="preserve"> may include investigating applicants for adoption and investigating and certifying foster family homes and foster family group homes as provided in this act. The function of a </w:t>
      </w:r>
      <w:r w:rsidR="00B64430">
        <w:t>CPA</w:t>
      </w:r>
      <w:r w:rsidRPr="009D3357">
        <w:t xml:space="preserve"> may also include supervising children who are at least 16 but less than 21 years of age and who are living in unlicensed residences as provided in section 5(4). (Act No. 116 of the Public Acts of 1973 as Amended)</w:t>
      </w:r>
    </w:p>
    <w:p w14:paraId="4BB218C8" w14:textId="77777777" w:rsidR="00B72906" w:rsidRPr="009D3357" w:rsidRDefault="00B72906" w:rsidP="00B72906">
      <w:pPr>
        <w:pStyle w:val="Body"/>
      </w:pPr>
      <w:r w:rsidRPr="00590D50">
        <w:rPr>
          <w:rStyle w:val="Character-Bold"/>
        </w:rPr>
        <w:lastRenderedPageBreak/>
        <w:t>CJIS Systems Officer (CSO)</w:t>
      </w:r>
      <w:r>
        <w:t xml:space="preserve"> - t</w:t>
      </w:r>
      <w:r w:rsidRPr="009D3357">
        <w:t>he individual located within the CJIS Systems Agency responsible for the administration of the CJIS network on behalf of the CJIS Systems Agency.</w:t>
      </w:r>
    </w:p>
    <w:p w14:paraId="26F6E0DB" w14:textId="45402955" w:rsidR="00B72906" w:rsidRPr="009D3357" w:rsidRDefault="00B72906" w:rsidP="00B72906">
      <w:pPr>
        <w:pStyle w:val="Body"/>
      </w:pPr>
      <w:r w:rsidRPr="00590D50">
        <w:rPr>
          <w:rStyle w:val="Character-Bold"/>
        </w:rPr>
        <w:t xml:space="preserve">Criminal </w:t>
      </w:r>
      <w:r w:rsidR="00027890">
        <w:rPr>
          <w:rStyle w:val="Character-Bold"/>
        </w:rPr>
        <w:t>H</w:t>
      </w:r>
      <w:r w:rsidRPr="00590D50">
        <w:rPr>
          <w:rStyle w:val="Character-Bold"/>
        </w:rPr>
        <w:t xml:space="preserve">istory </w:t>
      </w:r>
      <w:r w:rsidR="00027890">
        <w:rPr>
          <w:rStyle w:val="Character-Bold"/>
        </w:rPr>
        <w:t>C</w:t>
      </w:r>
      <w:r w:rsidRPr="00590D50">
        <w:rPr>
          <w:rStyle w:val="Character-Bold"/>
        </w:rPr>
        <w:t>heck</w:t>
      </w:r>
      <w:r>
        <w:t xml:space="preserve"> -</w:t>
      </w:r>
      <w:r w:rsidRPr="009D3357">
        <w:t xml:space="preserve"> internet criminal history access tool (ICHAT) or equivalent check on that person from the state or province of resident</w:t>
      </w:r>
      <w:r w:rsidR="007C63E3">
        <w:t>.</w:t>
      </w:r>
    </w:p>
    <w:p w14:paraId="681CEBDA" w14:textId="497E792C" w:rsidR="00B72906" w:rsidRPr="009D3357" w:rsidRDefault="00B72906" w:rsidP="00B72906">
      <w:pPr>
        <w:pStyle w:val="Body"/>
      </w:pPr>
      <w:r w:rsidRPr="00590D50">
        <w:rPr>
          <w:rStyle w:val="Character-Bold"/>
        </w:rPr>
        <w:t xml:space="preserve">Criminal </w:t>
      </w:r>
      <w:r w:rsidR="00027890">
        <w:rPr>
          <w:rStyle w:val="Character-Bold"/>
        </w:rPr>
        <w:t>R</w:t>
      </w:r>
      <w:r w:rsidRPr="00590D50">
        <w:rPr>
          <w:rStyle w:val="Character-Bold"/>
        </w:rPr>
        <w:t xml:space="preserve">ecords </w:t>
      </w:r>
      <w:r w:rsidR="00027890">
        <w:rPr>
          <w:rStyle w:val="Character-Bold"/>
        </w:rPr>
        <w:t>C</w:t>
      </w:r>
      <w:r w:rsidRPr="00590D50">
        <w:rPr>
          <w:rStyle w:val="Character-Bold"/>
        </w:rPr>
        <w:t>heck</w:t>
      </w:r>
      <w:r w:rsidRPr="009D3357">
        <w:t xml:space="preserve"> </w:t>
      </w:r>
      <w:r>
        <w:t>-</w:t>
      </w:r>
      <w:r w:rsidR="00342C73">
        <w:t xml:space="preserve"> fingerprint-</w:t>
      </w:r>
      <w:r w:rsidRPr="009D3357">
        <w:t>based check from the Federal Bureau of Investigation (FBI)</w:t>
      </w:r>
      <w:r w:rsidR="007C63E3">
        <w:t>.</w:t>
      </w:r>
    </w:p>
    <w:p w14:paraId="3890F02C" w14:textId="1764D9AD" w:rsidR="00B72906" w:rsidRDefault="00B72906" w:rsidP="00B72906">
      <w:pPr>
        <w:pStyle w:val="Body"/>
      </w:pPr>
      <w:r w:rsidRPr="00590D50">
        <w:rPr>
          <w:rStyle w:val="Character-Bold"/>
        </w:rPr>
        <w:t>CHRI Media</w:t>
      </w:r>
      <w:r w:rsidRPr="009D3357">
        <w:t xml:space="preserve"> </w:t>
      </w:r>
      <w:r>
        <w:t>-</w:t>
      </w:r>
      <w:r w:rsidRPr="009D3357">
        <w:t xml:space="preserve"> </w:t>
      </w:r>
      <w:r>
        <w:t>a</w:t>
      </w:r>
      <w:r w:rsidRPr="009D3357">
        <w:t xml:space="preserve">ny document, electronic file or database that contains Criminal History Record Information </w:t>
      </w:r>
      <w:r w:rsidR="003426B8">
        <w:t>(CHRI)</w:t>
      </w:r>
      <w:r w:rsidRPr="009D3357">
        <w:t xml:space="preserve"> obtained through a State </w:t>
      </w:r>
      <w:r w:rsidR="003426B8">
        <w:t>of Michigan and FBI fingerprint</w:t>
      </w:r>
      <w:r w:rsidR="00370CC2">
        <w:t>-based check.</w:t>
      </w:r>
    </w:p>
    <w:p w14:paraId="30269129" w14:textId="11F41678" w:rsidR="003426B8" w:rsidRDefault="008217D7" w:rsidP="00B72906">
      <w:pPr>
        <w:pStyle w:val="Body"/>
        <w:rPr>
          <w:rStyle w:val="Character-Default"/>
        </w:rPr>
      </w:pPr>
      <w:r w:rsidRPr="008217D7">
        <w:rPr>
          <w:rStyle w:val="Character-Bold"/>
        </w:rPr>
        <w:t>Chief Administr</w:t>
      </w:r>
      <w:r w:rsidR="00370CC2">
        <w:rPr>
          <w:rStyle w:val="Character-Bold"/>
        </w:rPr>
        <w:t>ator</w:t>
      </w:r>
      <w:r>
        <w:rPr>
          <w:rStyle w:val="Character-Bold"/>
        </w:rPr>
        <w:t xml:space="preserve"> - </w:t>
      </w:r>
      <w:r w:rsidR="00874EF7">
        <w:rPr>
          <w:rStyle w:val="Character-Default"/>
        </w:rPr>
        <w:t>i</w:t>
      </w:r>
      <w:r w:rsidR="003426B8">
        <w:rPr>
          <w:rStyle w:val="Character-Default"/>
        </w:rPr>
        <w:t>ndividual in a CPA or CCI that makes daily decisions for the licensed facility or agency.</w:t>
      </w:r>
    </w:p>
    <w:p w14:paraId="303E3F32" w14:textId="72A0D18C" w:rsidR="008217D7" w:rsidRPr="008217D7" w:rsidRDefault="003426B8" w:rsidP="00B72906">
      <w:pPr>
        <w:pStyle w:val="Body"/>
        <w:rPr>
          <w:rStyle w:val="Character-Bold"/>
        </w:rPr>
      </w:pPr>
      <w:r w:rsidRPr="003426B8">
        <w:rPr>
          <w:rStyle w:val="Character-Bold"/>
        </w:rPr>
        <w:t>Licensee Designee</w:t>
      </w:r>
      <w:r>
        <w:rPr>
          <w:rStyle w:val="Character-Default"/>
        </w:rPr>
        <w:t xml:space="preserve"> - </w:t>
      </w:r>
      <w:r w:rsidR="0067021D">
        <w:rPr>
          <w:rStyle w:val="Character-Default"/>
        </w:rPr>
        <w:t>f</w:t>
      </w:r>
      <w:r>
        <w:rPr>
          <w:rStyle w:val="Character-Default"/>
        </w:rPr>
        <w:t>or an incorporat</w:t>
      </w:r>
      <w:r w:rsidR="00165874">
        <w:rPr>
          <w:rStyle w:val="Character-Default"/>
        </w:rPr>
        <w:t>ed CPA or CCI the individual who</w:t>
      </w:r>
      <w:r>
        <w:rPr>
          <w:rStyle w:val="Character-Default"/>
        </w:rPr>
        <w:t xml:space="preserve"> is the representative of the corporation. </w:t>
      </w:r>
    </w:p>
    <w:p w14:paraId="2B5AA9FE" w14:textId="2BD5B894" w:rsidR="00B72906" w:rsidRDefault="00B72906" w:rsidP="00B72906">
      <w:pPr>
        <w:pStyle w:val="Body"/>
      </w:pPr>
      <w:r w:rsidRPr="00590D50">
        <w:rPr>
          <w:rStyle w:val="Character-Bold"/>
        </w:rPr>
        <w:t>Local Agency Security Officer (LASO)</w:t>
      </w:r>
      <w:r>
        <w:t xml:space="preserve"> </w:t>
      </w:r>
      <w:r w:rsidRPr="009D3357">
        <w:t xml:space="preserve">- </w:t>
      </w:r>
      <w:r w:rsidR="0067021D">
        <w:t>t</w:t>
      </w:r>
      <w:r w:rsidRPr="009D3357">
        <w:t xml:space="preserve">he primary Information Security contact between a local law enforcement agency and the </w:t>
      </w:r>
      <w:r w:rsidR="00201E5F">
        <w:t>Criminal Justice Information Services (CJIS) Systems Agency (</w:t>
      </w:r>
      <w:r w:rsidRPr="009D3357">
        <w:t>CSA</w:t>
      </w:r>
      <w:r w:rsidR="00201E5F">
        <w:t>)</w:t>
      </w:r>
      <w:r w:rsidRPr="009D3357">
        <w:t xml:space="preserve"> under which this agency interfaces with the FBI CJIS Division. The LASO actively represents </w:t>
      </w:r>
      <w:r w:rsidR="00BC74FE">
        <w:t>his/her</w:t>
      </w:r>
      <w:r w:rsidRPr="009D3357">
        <w:t xml:space="preserve"> agenc</w:t>
      </w:r>
      <w:r w:rsidR="00201E5F">
        <w:t>y in all matters pertaining to information security, disseminates information s</w:t>
      </w:r>
      <w:r w:rsidRPr="009D3357">
        <w:t xml:space="preserve">ecurity alerts and other material to </w:t>
      </w:r>
      <w:r w:rsidR="00BC74FE">
        <w:t>his/her</w:t>
      </w:r>
      <w:r w:rsidRPr="009D3357">
        <w:t xml:space="preserve"> constituents, maintai</w:t>
      </w:r>
      <w:r w:rsidR="00201E5F">
        <w:t>ns information s</w:t>
      </w:r>
      <w:r w:rsidRPr="009D3357">
        <w:t>ecurity documentation (including system con</w:t>
      </w:r>
      <w:r w:rsidR="00201E5F">
        <w:t>figuration data), assists with information s</w:t>
      </w:r>
      <w:r w:rsidRPr="009D3357">
        <w:t>ecurity audits of hardware and procedures, and ke</w:t>
      </w:r>
      <w:r w:rsidR="00201E5F">
        <w:t xml:space="preserve">eps the </w:t>
      </w:r>
      <w:r w:rsidR="00027890">
        <w:t>department</w:t>
      </w:r>
      <w:r w:rsidR="00201E5F">
        <w:t xml:space="preserve"> informed as to any information s</w:t>
      </w:r>
      <w:r w:rsidRPr="009D3357">
        <w:t>ecurity needs and problems.</w:t>
      </w:r>
    </w:p>
    <w:p w14:paraId="3D10D850" w14:textId="54C52970" w:rsidR="008217D7" w:rsidRPr="009D3357" w:rsidRDefault="008217D7" w:rsidP="008217D7">
      <w:pPr>
        <w:pStyle w:val="Body"/>
      </w:pPr>
      <w:r w:rsidRPr="00590D50">
        <w:rPr>
          <w:rStyle w:val="Character-Bold"/>
        </w:rPr>
        <w:t xml:space="preserve">Local </w:t>
      </w:r>
      <w:r w:rsidR="00027890">
        <w:rPr>
          <w:rStyle w:val="Character-Bold"/>
        </w:rPr>
        <w:t>C</w:t>
      </w:r>
      <w:r w:rsidRPr="00590D50">
        <w:rPr>
          <w:rStyle w:val="Character-Bold"/>
        </w:rPr>
        <w:t>learance</w:t>
      </w:r>
      <w:r w:rsidRPr="009D3357">
        <w:t xml:space="preserve"> - a criminal history completed by a specific jurisdiction only</w:t>
      </w:r>
      <w:r>
        <w:t>;</w:t>
      </w:r>
      <w:r w:rsidRPr="009D3357">
        <w:t xml:space="preserve"> for example</w:t>
      </w:r>
      <w:r>
        <w:t>,</w:t>
      </w:r>
      <w:r w:rsidRPr="009D3357">
        <w:t xml:space="preserve"> a court or local police station.</w:t>
      </w:r>
      <w:r>
        <w:t xml:space="preserve"> </w:t>
      </w:r>
      <w:r w:rsidRPr="009D3357">
        <w:t xml:space="preserve"> </w:t>
      </w:r>
    </w:p>
    <w:p w14:paraId="6058EC47" w14:textId="28D36F17" w:rsidR="00B72906" w:rsidRPr="009D3357" w:rsidRDefault="00B72906" w:rsidP="00B72906">
      <w:pPr>
        <w:pStyle w:val="Body"/>
      </w:pPr>
      <w:r w:rsidRPr="00590D50">
        <w:rPr>
          <w:rStyle w:val="Character-Bold"/>
        </w:rPr>
        <w:t>Secondary Dissemination</w:t>
      </w:r>
      <w:r w:rsidRPr="009D3357">
        <w:t xml:space="preserve"> -</w:t>
      </w:r>
      <w:r>
        <w:t xml:space="preserve"> t</w:t>
      </w:r>
      <w:r w:rsidRPr="009D3357">
        <w:t xml:space="preserve">he transmission of CHRI from the Michigan Department of Health </w:t>
      </w:r>
      <w:r w:rsidR="00201E5F">
        <w:t>&amp;</w:t>
      </w:r>
      <w:r w:rsidRPr="009D3357">
        <w:t xml:space="preserve"> Human Services (MDHHS) to Child Placing Agencies (CPA).</w:t>
      </w:r>
    </w:p>
    <w:p w14:paraId="2BD07C4D" w14:textId="77777777" w:rsidR="009D3357" w:rsidRPr="009D3357" w:rsidRDefault="009D3357" w:rsidP="005A2FB7">
      <w:pPr>
        <w:pStyle w:val="Section"/>
      </w:pPr>
      <w:r w:rsidRPr="009D3357">
        <w:t>Requirements for Applicant Fingerprinting</w:t>
      </w:r>
    </w:p>
    <w:p w14:paraId="2FFC02F7" w14:textId="0F9E7C3F" w:rsidR="000F00D4" w:rsidRDefault="009D3357" w:rsidP="009D3357">
      <w:pPr>
        <w:pStyle w:val="Body"/>
      </w:pPr>
      <w:r w:rsidRPr="009D3357">
        <w:t xml:space="preserve">Fingerprints are required for all individuals applying to become licensed foster home parents or adoptive parents in the </w:t>
      </w:r>
      <w:r w:rsidR="00B72906">
        <w:t>s</w:t>
      </w:r>
      <w:r w:rsidRPr="009D3357">
        <w:t xml:space="preserve">tate of Michigan and chief administrators and licensee designees of Child </w:t>
      </w:r>
      <w:r w:rsidRPr="009D3357">
        <w:lastRenderedPageBreak/>
        <w:t>Placing Agencies (CPA) and Child Caring Institutions (CCI). The Division of Child Welfare Licensing (DCWL) processes clearances using the CWL</w:t>
      </w:r>
      <w:r w:rsidR="000F00D4">
        <w:t>-</w:t>
      </w:r>
      <w:r w:rsidR="00201E5F">
        <w:t>1326</w:t>
      </w:r>
      <w:r w:rsidR="00027890">
        <w:t>,</w:t>
      </w:r>
      <w:r w:rsidR="00D17441">
        <w:t xml:space="preserve"> </w:t>
      </w:r>
      <w:r w:rsidR="00D17441" w:rsidRPr="009D3357">
        <w:t>Licensing Record Clearance Request Foster Home/Adoptive Home</w:t>
      </w:r>
      <w:r w:rsidR="00201E5F">
        <w:t xml:space="preserve"> form</w:t>
      </w:r>
      <w:r w:rsidRPr="009D3357">
        <w:t xml:space="preserve"> for licensed foster home applicants, domestic adoption applicants, in</w:t>
      </w:r>
      <w:r w:rsidR="0074478E">
        <w:t xml:space="preserve">ternational adoption applicants and using the </w:t>
      </w:r>
      <w:r w:rsidR="0074478E" w:rsidRPr="009D3357">
        <w:t>DCWL-1326-CCI</w:t>
      </w:r>
      <w:r w:rsidR="00027890">
        <w:t>,</w:t>
      </w:r>
      <w:r w:rsidR="0074478E">
        <w:t xml:space="preserve"> </w:t>
      </w:r>
      <w:r w:rsidR="0074478E" w:rsidRPr="009D3357">
        <w:t>Licensing Record Clearance Request Child C</w:t>
      </w:r>
      <w:r w:rsidR="0074478E">
        <w:t xml:space="preserve">aring Institution or </w:t>
      </w:r>
      <w:r w:rsidR="0074478E" w:rsidRPr="009D3357">
        <w:t>Child Placing Agency</w:t>
      </w:r>
      <w:r w:rsidR="0074478E">
        <w:t xml:space="preserve"> for</w:t>
      </w:r>
      <w:r w:rsidRPr="009D3357">
        <w:t xml:space="preserve"> chief administrators and licensee designees of CPAs and CCIs and household members in foster and/or adoptive homes. </w:t>
      </w:r>
    </w:p>
    <w:p w14:paraId="783D6B8A" w14:textId="4E1126B2" w:rsidR="009D3357" w:rsidRPr="009D3357" w:rsidRDefault="009D3357" w:rsidP="000F00D4">
      <w:pPr>
        <w:pStyle w:val="Note"/>
      </w:pPr>
      <w:r w:rsidRPr="009D3357">
        <w:t xml:space="preserve">Applicants and household members </w:t>
      </w:r>
      <w:r w:rsidR="008217D7" w:rsidRPr="009D3357">
        <w:t>for international adoption</w:t>
      </w:r>
      <w:r w:rsidR="008217D7">
        <w:t>s</w:t>
      </w:r>
      <w:r w:rsidR="00201E5F">
        <w:t xml:space="preserve"> use the CWL-1326</w:t>
      </w:r>
      <w:r w:rsidR="00027890">
        <w:t>,</w:t>
      </w:r>
      <w:r w:rsidR="00D17441">
        <w:t xml:space="preserve"> </w:t>
      </w:r>
      <w:r w:rsidR="00D17441" w:rsidRPr="009D3357">
        <w:t>Licensing Record Clearance Request Foster Home/Adoptive Home</w:t>
      </w:r>
      <w:r w:rsidR="00201E5F">
        <w:t xml:space="preserve"> form but</w:t>
      </w:r>
      <w:r w:rsidR="008217D7" w:rsidRPr="009D3357">
        <w:t xml:space="preserve"> </w:t>
      </w:r>
      <w:r w:rsidRPr="009D3357">
        <w:t>are not required to be fingerprinted through this process (international adoption applic</w:t>
      </w:r>
      <w:r w:rsidR="00370CC2">
        <w:t>ants are fingerprinted through t</w:t>
      </w:r>
      <w:r w:rsidRPr="009D3357">
        <w:t>he</w:t>
      </w:r>
      <w:r w:rsidR="008217D7">
        <w:t xml:space="preserve"> United States'</w:t>
      </w:r>
      <w:r w:rsidRPr="009D3357">
        <w:t xml:space="preserve"> Department of Homeland Security).</w:t>
      </w:r>
    </w:p>
    <w:p w14:paraId="0AAA7ADD" w14:textId="1EDB77A9" w:rsidR="000F00D4" w:rsidRDefault="009D3357" w:rsidP="009D3357">
      <w:pPr>
        <w:pStyle w:val="Body"/>
      </w:pPr>
      <w:r w:rsidRPr="009D3357">
        <w:t>The Federal Bureau of Investigation (FBI) policy; Criminal Justice Information Services (CJIS) Security Policy, mandates procedures for agencies that rec</w:t>
      </w:r>
      <w:r w:rsidR="00342C73">
        <w:t>eive the results of fingerprint-</w:t>
      </w:r>
      <w:r w:rsidRPr="009D3357">
        <w:t>based criminal history. The Michigan State Police (MSP) regulates the compliance with the CJIS Security Policy. The information contained in</w:t>
      </w:r>
      <w:r w:rsidR="00342C73">
        <w:t xml:space="preserve"> the results of the fingerprint-</w:t>
      </w:r>
      <w:r w:rsidRPr="009D3357">
        <w:t>based criminal history is considered Criminal History Record Information (CHRI) in the CJIS Secur</w:t>
      </w:r>
      <w:r w:rsidR="00201E5F">
        <w:t>ity Policy. CHRI is defined as "</w:t>
      </w:r>
      <w:r w:rsidRPr="009D3357">
        <w:t>any notations or other written or electronic evidence of an arrest, detention, complaint, indictment, information or other formal criminal charge relating to an identifiable person that includes identifying information regarding the individual as well as the disposition of any charges.”</w:t>
      </w:r>
      <w:r w:rsidR="008A5D4F">
        <w:t xml:space="preserve"> </w:t>
      </w:r>
      <w:r w:rsidRPr="009D3357">
        <w:t xml:space="preserve">The CHRI must be held to the requirements in the CJIS Security Policy whether the results indicate a criminal history or no criminal history for the individual. The information contained in CHRI must be held to same level security whether it is the original document or if the information is transferred to another document. </w:t>
      </w:r>
    </w:p>
    <w:p w14:paraId="6753779B" w14:textId="268F5F60" w:rsidR="009D3357" w:rsidRPr="009D3357" w:rsidRDefault="000F00D4" w:rsidP="000F00D4">
      <w:pPr>
        <w:pStyle w:val="Example"/>
      </w:pPr>
      <w:r>
        <w:t>I</w:t>
      </w:r>
      <w:r w:rsidR="009D3357" w:rsidRPr="009D3357">
        <w:t>f the CH</w:t>
      </w:r>
      <w:r w:rsidR="00342C73">
        <w:t>RI contained in the fingerprint-</w:t>
      </w:r>
      <w:r w:rsidR="009D3357" w:rsidRPr="009D3357">
        <w:t>based criminal history is documented in the CWL</w:t>
      </w:r>
      <w:r>
        <w:t>-</w:t>
      </w:r>
      <w:r w:rsidR="009D3357" w:rsidRPr="009D3357">
        <w:t>3130</w:t>
      </w:r>
      <w:r>
        <w:t>,</w:t>
      </w:r>
      <w:r w:rsidR="009D3357" w:rsidRPr="009D3357">
        <w:t xml:space="preserve"> Initial Foster/Adoption Home Evaluation</w:t>
      </w:r>
      <w:r>
        <w:t>,</w:t>
      </w:r>
      <w:r w:rsidR="009D3357" w:rsidRPr="009D3357">
        <w:t xml:space="preserve"> or the DHS-612</w:t>
      </w:r>
      <w:r>
        <w:t>,</w:t>
      </w:r>
      <w:r w:rsidR="009D3357" w:rsidRPr="009D3357">
        <w:t xml:space="preserve"> Adoptive Family Assessment Addendum</w:t>
      </w:r>
      <w:r>
        <w:t>,</w:t>
      </w:r>
      <w:r w:rsidR="009D3357" w:rsidRPr="009D3357">
        <w:t xml:space="preserve"> these documents must be held to security requirements in the CJIS Security Policy.</w:t>
      </w:r>
    </w:p>
    <w:p w14:paraId="0820537F" w14:textId="77777777" w:rsidR="009D3357" w:rsidRPr="009D3357" w:rsidRDefault="009D3357" w:rsidP="000F00D4">
      <w:pPr>
        <w:pStyle w:val="Section"/>
      </w:pPr>
      <w:r w:rsidRPr="009D3357">
        <w:lastRenderedPageBreak/>
        <w:t>Items that Contain CHRI</w:t>
      </w:r>
    </w:p>
    <w:p w14:paraId="5B2FEEF9" w14:textId="08C6B45A" w:rsidR="009D3357" w:rsidRPr="009D3357" w:rsidRDefault="009D3357" w:rsidP="009D3357">
      <w:pPr>
        <w:pStyle w:val="Body"/>
      </w:pPr>
      <w:r w:rsidRPr="0002408A">
        <w:rPr>
          <w:rStyle w:val="Character-Bold"/>
        </w:rPr>
        <w:t xml:space="preserve">This policy covers only CHRI received by </w:t>
      </w:r>
      <w:r w:rsidR="00B64430" w:rsidRPr="0002408A">
        <w:rPr>
          <w:rStyle w:val="Character-Bold"/>
        </w:rPr>
        <w:t xml:space="preserve">MDHHS </w:t>
      </w:r>
      <w:r w:rsidRPr="0002408A">
        <w:rPr>
          <w:rStyle w:val="Character-Bold"/>
        </w:rPr>
        <w:t xml:space="preserve">for child welfare (CW) purposes. The CHRI covered in this policy </w:t>
      </w:r>
      <w:r w:rsidR="00E84B21">
        <w:rPr>
          <w:rStyle w:val="Character-Bold"/>
        </w:rPr>
        <w:t>must</w:t>
      </w:r>
      <w:r w:rsidR="008A5D4F" w:rsidRPr="0002408A">
        <w:rPr>
          <w:rStyle w:val="Character-Bold"/>
        </w:rPr>
        <w:t xml:space="preserve"> be referred to as CW-CHRI</w:t>
      </w:r>
      <w:r w:rsidR="008A5D4F">
        <w:t>.</w:t>
      </w:r>
    </w:p>
    <w:p w14:paraId="6D1822AD" w14:textId="24B69052" w:rsidR="000F00D4" w:rsidRDefault="009D3357" w:rsidP="009D3357">
      <w:pPr>
        <w:pStyle w:val="Body"/>
      </w:pPr>
      <w:r w:rsidRPr="009D3357">
        <w:t>CW-CHRI is received from the FBI through the MSP. CW-CHRI includes notation of a criminal history or no criminal history on the CWL-1326</w:t>
      </w:r>
      <w:r w:rsidR="00027890">
        <w:t>,</w:t>
      </w:r>
      <w:r w:rsidRPr="009D3357">
        <w:t xml:space="preserve"> Licensing Record Clearance Request Foster Home/Adoptive Home</w:t>
      </w:r>
      <w:r w:rsidR="000F00D4">
        <w:t>,</w:t>
      </w:r>
      <w:r w:rsidRPr="009D3357">
        <w:t xml:space="preserve"> or DCWL-1326-CCI</w:t>
      </w:r>
      <w:r w:rsidR="00027890">
        <w:t>,</w:t>
      </w:r>
      <w:r w:rsidR="0074478E">
        <w:t xml:space="preserve"> </w:t>
      </w:r>
      <w:r w:rsidRPr="009D3357">
        <w:t>Licensing Record Clearance Request Child C</w:t>
      </w:r>
      <w:r w:rsidR="0074478E">
        <w:t xml:space="preserve">aring Institution or </w:t>
      </w:r>
      <w:r w:rsidRPr="009D3357">
        <w:t xml:space="preserve">Child Placing Agency, the email from the MSP with documentation of presence or no presence of a criminal history and the physical copy of the criminal history. When this information is transferred to documents such has the </w:t>
      </w:r>
      <w:r w:rsidR="000F00D4">
        <w:t>CWL-</w:t>
      </w:r>
      <w:r w:rsidRPr="009D3357">
        <w:t>3130</w:t>
      </w:r>
      <w:r w:rsidR="000F00D4">
        <w:t>,</w:t>
      </w:r>
      <w:r w:rsidRPr="009D3357">
        <w:t xml:space="preserve"> Initial Foster/Adoption Home Evaluation, </w:t>
      </w:r>
      <w:r w:rsidR="00CD48B1">
        <w:t>DHS</w:t>
      </w:r>
      <w:r w:rsidR="000F00D4">
        <w:t>-</w:t>
      </w:r>
      <w:r w:rsidRPr="009D3357">
        <w:t>612</w:t>
      </w:r>
      <w:r w:rsidR="00B72B5B">
        <w:t>,</w:t>
      </w:r>
      <w:r w:rsidRPr="009D3357">
        <w:t xml:space="preserve"> Adoptive Family Assessment Addendum, or into a database such as MiSACWIS or the Bureau Information Tracking System (BITS) the security requirements are the same as </w:t>
      </w:r>
      <w:r w:rsidR="0002408A">
        <w:t>with the physical document. If</w:t>
      </w:r>
      <w:r w:rsidRPr="009D3357">
        <w:t xml:space="preserve"> criminal history information listed in the fingerprint based criminal history is corroborated with information that is considered public then the criminal history information is considered public and can be shared. </w:t>
      </w:r>
    </w:p>
    <w:p w14:paraId="58EFBD5E" w14:textId="13EB6620" w:rsidR="009D3357" w:rsidRDefault="000F00D4" w:rsidP="000F00D4">
      <w:pPr>
        <w:pStyle w:val="Example"/>
      </w:pPr>
      <w:r>
        <w:t>I</w:t>
      </w:r>
      <w:r w:rsidR="009D3357" w:rsidRPr="009D3357">
        <w:t>f a crime listed in the fingerprint-based criminal history is later located through a local clearance then the criminal history information can be shared according to the local security requirements.</w:t>
      </w:r>
    </w:p>
    <w:p w14:paraId="29F42739" w14:textId="4BA51A88" w:rsidR="0074478E" w:rsidRPr="0074478E" w:rsidRDefault="0074478E" w:rsidP="0074478E">
      <w:pPr>
        <w:pStyle w:val="Note"/>
      </w:pPr>
      <w:r>
        <w:t xml:space="preserve">CW-CHRI is NOT to be stored in the child's adoption file, the foster care file or the CPS file. CW-CHRI is not typically needed in Juvenile Justice </w:t>
      </w:r>
      <w:r w:rsidR="00874EF7">
        <w:t>ases</w:t>
      </w:r>
      <w:r>
        <w:t xml:space="preserve"> </w:t>
      </w:r>
      <w:r w:rsidR="009C09C4">
        <w:t>and</w:t>
      </w:r>
      <w:r>
        <w:t xml:space="preserve"> should not be stored in a child's juvenile justice file. </w:t>
      </w:r>
    </w:p>
    <w:p w14:paraId="0040A31B" w14:textId="77777777" w:rsidR="009D3357" w:rsidRDefault="009D3357" w:rsidP="00D06A8B">
      <w:pPr>
        <w:pStyle w:val="Section"/>
      </w:pPr>
      <w:r w:rsidRPr="009D3357">
        <w:t>Applicant Fingerprint Process</w:t>
      </w:r>
    </w:p>
    <w:p w14:paraId="6CBDC60E" w14:textId="7E05F408" w:rsidR="00D06A8B" w:rsidRPr="00D06A8B" w:rsidRDefault="00342C73" w:rsidP="00D06A8B">
      <w:pPr>
        <w:pStyle w:val="Body"/>
      </w:pPr>
      <w:r>
        <w:t>The applicant finger</w:t>
      </w:r>
      <w:r w:rsidR="00D06A8B">
        <w:t xml:space="preserve">printing process </w:t>
      </w:r>
      <w:r w:rsidR="004749F3">
        <w:t>must be completed as</w:t>
      </w:r>
      <w:r w:rsidR="00D06A8B">
        <w:t xml:space="preserve"> </w:t>
      </w:r>
      <w:r w:rsidR="004749F3">
        <w:t>indicated</w:t>
      </w:r>
      <w:r w:rsidR="00D06A8B">
        <w:t xml:space="preserve"> below:</w:t>
      </w:r>
    </w:p>
    <w:p w14:paraId="4ABE021F" w14:textId="45692430" w:rsidR="009D3357" w:rsidRDefault="009D3357" w:rsidP="004749F3">
      <w:pPr>
        <w:pStyle w:val="Number"/>
      </w:pPr>
      <w:r w:rsidRPr="009D3357">
        <w:t xml:space="preserve">All applicant(s) must first complete, sign and date an application either a </w:t>
      </w:r>
      <w:r w:rsidR="00370CC2">
        <w:t>BCAL-</w:t>
      </w:r>
      <w:r w:rsidRPr="009D3357">
        <w:t>3889</w:t>
      </w:r>
      <w:r w:rsidR="007C63E3">
        <w:t xml:space="preserve">, </w:t>
      </w:r>
      <w:r w:rsidRPr="009D3357">
        <w:t xml:space="preserve">Children’s Foster Home License Application, </w:t>
      </w:r>
      <w:r w:rsidR="00370CC2">
        <w:t>OCAL-</w:t>
      </w:r>
      <w:r w:rsidRPr="009D3357">
        <w:t>3502</w:t>
      </w:r>
      <w:r w:rsidR="007C63E3">
        <w:t xml:space="preserve">, </w:t>
      </w:r>
      <w:r w:rsidRPr="009D3357">
        <w:t>Child Placing Agency Application, or a BCAL-1074</w:t>
      </w:r>
      <w:r w:rsidR="007C63E3">
        <w:t>,</w:t>
      </w:r>
      <w:r w:rsidRPr="009D3357">
        <w:t xml:space="preserve"> Child Caring Institution Application.</w:t>
      </w:r>
    </w:p>
    <w:p w14:paraId="0629815E" w14:textId="5CAE2F5F" w:rsidR="00893A96" w:rsidRPr="009D3357" w:rsidRDefault="00893A96" w:rsidP="00893A96">
      <w:pPr>
        <w:pStyle w:val="Note"/>
      </w:pPr>
      <w:r>
        <w:lastRenderedPageBreak/>
        <w:t>The DHS-3153-a</w:t>
      </w:r>
      <w:r w:rsidR="00B72B5B">
        <w:t>,</w:t>
      </w:r>
      <w:r>
        <w:t xml:space="preserve"> Adoption Application</w:t>
      </w:r>
      <w:r w:rsidR="00B72B5B">
        <w:t>,</w:t>
      </w:r>
      <w:r>
        <w:t xml:space="preserve"> is </w:t>
      </w:r>
      <w:r w:rsidR="007C63E3" w:rsidRPr="007C63E3">
        <w:rPr>
          <w:rStyle w:val="Character-Bold"/>
        </w:rPr>
        <w:t>not</w:t>
      </w:r>
      <w:r>
        <w:t xml:space="preserve"> required to be completed prior to fingerprinting.</w:t>
      </w:r>
    </w:p>
    <w:p w14:paraId="76644BC2" w14:textId="0ED2686C" w:rsidR="009D3357" w:rsidRPr="009D3357" w:rsidRDefault="009D3357" w:rsidP="004749F3">
      <w:pPr>
        <w:pStyle w:val="Number"/>
      </w:pPr>
      <w:r w:rsidRPr="009D3357">
        <w:t>The applicant(s) then completes, signs and dates the Livescan Fingerprint Background Check Request RI-030. This document is required by the Michigan State Police (MSP) to verify that authorization has been given for fingerprinting.</w:t>
      </w:r>
    </w:p>
    <w:p w14:paraId="00BB3A4E" w14:textId="381979D6" w:rsidR="009D3357" w:rsidRPr="009D3357" w:rsidRDefault="009D3357" w:rsidP="004749F3">
      <w:pPr>
        <w:pStyle w:val="Number"/>
      </w:pPr>
      <w:r w:rsidRPr="009D3357">
        <w:t xml:space="preserve">The applicant(s) must then complete a </w:t>
      </w:r>
      <w:r w:rsidR="00FA785D">
        <w:t>CWL-</w:t>
      </w:r>
      <w:r w:rsidRPr="009D3357">
        <w:t>1326</w:t>
      </w:r>
      <w:r w:rsidR="00027890">
        <w:t>,</w:t>
      </w:r>
      <w:r w:rsidR="00357840">
        <w:t xml:space="preserve"> </w:t>
      </w:r>
      <w:r w:rsidR="00357840" w:rsidRPr="009D3357">
        <w:t>Licensing Record Clearance Request Foster Home/Adoptive Home</w:t>
      </w:r>
      <w:r w:rsidRPr="009D3357">
        <w:t xml:space="preserve"> form</w:t>
      </w:r>
      <w:r w:rsidR="00D17441">
        <w:t xml:space="preserve"> or a DCWL-1326-CCI</w:t>
      </w:r>
      <w:r w:rsidR="00027890">
        <w:t>,</w:t>
      </w:r>
      <w:r w:rsidR="00D17441">
        <w:t xml:space="preserve"> Licensing Record Clearance Request for Child Caring Institution or Child Placing Agency. </w:t>
      </w:r>
      <w:r w:rsidRPr="009D3357">
        <w:t xml:space="preserve">A </w:t>
      </w:r>
      <w:r w:rsidR="00FA785D">
        <w:t>CWL-</w:t>
      </w:r>
      <w:r w:rsidRPr="009D3357">
        <w:t>1326</w:t>
      </w:r>
      <w:r w:rsidR="00027890">
        <w:t>,</w:t>
      </w:r>
      <w:r w:rsidR="00357840">
        <w:t xml:space="preserve"> </w:t>
      </w:r>
      <w:r w:rsidR="00357840" w:rsidRPr="009D3357">
        <w:t>Licensing Record Clearance Request Foster Home/Adoptive Home</w:t>
      </w:r>
      <w:r w:rsidR="00D17441">
        <w:t xml:space="preserve"> or a DCWL-1326-CCI</w:t>
      </w:r>
      <w:r w:rsidR="00027890">
        <w:t>,</w:t>
      </w:r>
      <w:r w:rsidR="00D17441">
        <w:t xml:space="preserve"> Licensing Record Clearance Request for Child Caring Institution or Child Placing Agency</w:t>
      </w:r>
      <w:r w:rsidRPr="009D3357">
        <w:t xml:space="preserve"> can only be given to an applicant when the application and Livescan Fingerprint Background Check Request RI-030 has been completed, signed and dated.</w:t>
      </w:r>
    </w:p>
    <w:p w14:paraId="7110063D" w14:textId="2C53F390" w:rsidR="00D06A8B" w:rsidRDefault="009D3357" w:rsidP="004749F3">
      <w:pPr>
        <w:pStyle w:val="NoteIndent"/>
      </w:pPr>
      <w:r w:rsidRPr="009D3357">
        <w:t>Applicant(s) must use the appropriate 1326</w:t>
      </w:r>
      <w:r w:rsidR="00D17441">
        <w:t xml:space="preserve"> </w:t>
      </w:r>
      <w:r w:rsidRPr="009D3357">
        <w:t>form indicating the reason for fingerprinting (adoption, foster care or chief administrators and licensee designees) per FBI policy requirements</w:t>
      </w:r>
      <w:r w:rsidR="004749F3">
        <w:t xml:space="preserve"> below:</w:t>
      </w:r>
      <w:r w:rsidRPr="009D3357">
        <w:t xml:space="preserve"> </w:t>
      </w:r>
    </w:p>
    <w:p w14:paraId="29B87A4F" w14:textId="4463E334" w:rsidR="009D3357" w:rsidRPr="009D3357" w:rsidRDefault="009D3357" w:rsidP="00DC11EF">
      <w:pPr>
        <w:pStyle w:val="Bullet2"/>
      </w:pPr>
      <w:r w:rsidRPr="009D3357">
        <w:t>Adoption and foster care applicants must use the CWL-1326</w:t>
      </w:r>
      <w:r w:rsidR="00027890">
        <w:t>,</w:t>
      </w:r>
      <w:r w:rsidR="00357840">
        <w:t xml:space="preserve"> </w:t>
      </w:r>
      <w:r w:rsidR="00357840" w:rsidRPr="009D3357">
        <w:t>Licensing Record Clearance Request Foster Home/Adoptive Home</w:t>
      </w:r>
      <w:r w:rsidRPr="009D3357">
        <w:t>.</w:t>
      </w:r>
    </w:p>
    <w:p w14:paraId="2538F67A" w14:textId="47102146" w:rsidR="009D3357" w:rsidRPr="009D3357" w:rsidRDefault="009D3357" w:rsidP="00DC11EF">
      <w:pPr>
        <w:pStyle w:val="Bullet2"/>
      </w:pPr>
      <w:r w:rsidRPr="009D3357">
        <w:t>Chief administrators and licensee designees for CPAs or CCIs must use the DCWL-1326-CCI</w:t>
      </w:r>
      <w:r w:rsidR="00027890">
        <w:t>,</w:t>
      </w:r>
      <w:r w:rsidR="00D17441">
        <w:t xml:space="preserve"> Licensing Record Clearance Request for Child Caring Institution or Child Placing Agency</w:t>
      </w:r>
      <w:r w:rsidRPr="009D3357">
        <w:t>.</w:t>
      </w:r>
    </w:p>
    <w:p w14:paraId="15547A21" w14:textId="0D931C59" w:rsidR="009D3357" w:rsidRDefault="004749F3" w:rsidP="004749F3">
      <w:pPr>
        <w:pStyle w:val="Indent"/>
        <w:rPr>
          <w:rStyle w:val="Character-Bold"/>
        </w:rPr>
      </w:pPr>
      <w:r>
        <w:tab/>
      </w:r>
      <w:r>
        <w:tab/>
      </w:r>
      <w:r w:rsidR="00370CC2">
        <w:t xml:space="preserve">The </w:t>
      </w:r>
      <w:r w:rsidR="009D3357" w:rsidRPr="009D3357">
        <w:t>applicat</w:t>
      </w:r>
      <w:r w:rsidR="006F00C0">
        <w:t xml:space="preserve">ion, the </w:t>
      </w:r>
      <w:r w:rsidR="00027890">
        <w:t>CWL-1326,</w:t>
      </w:r>
      <w:r w:rsidR="00357840">
        <w:t xml:space="preserve"> </w:t>
      </w:r>
      <w:r w:rsidR="00357840" w:rsidRPr="009D3357">
        <w:t>Licensing Record Clearance Request Foster Home/Adoptive Home</w:t>
      </w:r>
      <w:r w:rsidR="00476DEC">
        <w:t xml:space="preserve"> or </w:t>
      </w:r>
      <w:r w:rsidR="00027890">
        <w:t>DCWL-1326-CCI,</w:t>
      </w:r>
      <w:r w:rsidR="00476DEC">
        <w:t xml:space="preserve"> Licensing Record Clearance Request for Child Caring Institution or Child Placing Agency</w:t>
      </w:r>
      <w:r w:rsidR="00A770C5">
        <w:t xml:space="preserve"> </w:t>
      </w:r>
      <w:r w:rsidR="00A770C5" w:rsidRPr="009D3357">
        <w:t>and</w:t>
      </w:r>
      <w:r w:rsidR="00370CC2">
        <w:t xml:space="preserve"> the RI-030 </w:t>
      </w:r>
      <w:r w:rsidR="009D3357" w:rsidRPr="009D3357">
        <w:t xml:space="preserve">must be dated in the sequence above with the application </w:t>
      </w:r>
      <w:r w:rsidR="006F00C0">
        <w:t>signed first or all</w:t>
      </w:r>
      <w:r w:rsidR="009D3357" w:rsidRPr="009D3357">
        <w:t xml:space="preserve"> forms signed on the same day. </w:t>
      </w:r>
      <w:r w:rsidR="009D3357" w:rsidRPr="004749F3">
        <w:rPr>
          <w:rStyle w:val="Character-Bold"/>
        </w:rPr>
        <w:t xml:space="preserve">Fingerprint-based criminal clearances cannot be processed if the forms are signed out of order or after the fingerprints are </w:t>
      </w:r>
      <w:r w:rsidR="006F00C0">
        <w:rPr>
          <w:rStyle w:val="Character-Bold"/>
        </w:rPr>
        <w:t>completed</w:t>
      </w:r>
      <w:r w:rsidR="009D3357" w:rsidRPr="004749F3">
        <w:rPr>
          <w:rStyle w:val="Character-Bold"/>
        </w:rPr>
        <w:t>.</w:t>
      </w:r>
    </w:p>
    <w:p w14:paraId="3AA19F2F" w14:textId="7988B357" w:rsidR="004749F3" w:rsidRPr="009D3357" w:rsidRDefault="004749F3" w:rsidP="004749F3">
      <w:pPr>
        <w:pStyle w:val="Number"/>
      </w:pPr>
      <w:r w:rsidRPr="009D3357">
        <w:t>Following the completion of a</w:t>
      </w:r>
      <w:r>
        <w:t xml:space="preserve">n application, the </w:t>
      </w:r>
      <w:r w:rsidR="00027890">
        <w:t>CWL-1326,</w:t>
      </w:r>
      <w:r w:rsidR="00357840">
        <w:t xml:space="preserve"> </w:t>
      </w:r>
      <w:r w:rsidR="00357840" w:rsidRPr="009D3357">
        <w:t>Licensing Record Clearance Request Foster Home/Adoptive Home</w:t>
      </w:r>
      <w:r w:rsidR="00E17B86">
        <w:t xml:space="preserve"> or the </w:t>
      </w:r>
      <w:r w:rsidR="00027890">
        <w:t>DCWL-1326-CCI,</w:t>
      </w:r>
      <w:r w:rsidR="00E17B86">
        <w:t xml:space="preserve"> Licensing Record Clearance Request for Child Caring Institution or Child Placing Agency</w:t>
      </w:r>
      <w:r>
        <w:t xml:space="preserve"> </w:t>
      </w:r>
      <w:r>
        <w:lastRenderedPageBreak/>
        <w:t xml:space="preserve">and the </w:t>
      </w:r>
      <w:r w:rsidRPr="009D3357">
        <w:t xml:space="preserve">RI-030, an appointment for fingerprinting is scheduled by the </w:t>
      </w:r>
      <w:r w:rsidR="006F00C0">
        <w:t>CPA</w:t>
      </w:r>
      <w:r w:rsidRPr="009D3357">
        <w:t xml:space="preserve"> worker or the applicant through the fingerprint vendor contracted with the </w:t>
      </w:r>
      <w:r w:rsidR="00B64430">
        <w:t>s</w:t>
      </w:r>
      <w:r w:rsidRPr="009D3357">
        <w:t>tate of Michigan.</w:t>
      </w:r>
      <w:r w:rsidR="006F00C0">
        <w:t xml:space="preserve"> The applicant will receive a registration number.</w:t>
      </w:r>
    </w:p>
    <w:p w14:paraId="64DE10FA" w14:textId="37C2F7BE" w:rsidR="009D3357" w:rsidRPr="009D3357" w:rsidRDefault="004749F3" w:rsidP="004749F3">
      <w:pPr>
        <w:pStyle w:val="Indent"/>
      </w:pPr>
      <w:r>
        <w:tab/>
      </w:r>
      <w:r w:rsidR="009D3357" w:rsidRPr="00476DEC">
        <w:rPr>
          <w:rStyle w:val="Character-Bold"/>
        </w:rPr>
        <w:t>When scheduling a fingerprint appointment the correct reason code must be used.</w:t>
      </w:r>
      <w:r w:rsidR="009D3357" w:rsidRPr="009D3357">
        <w:t xml:space="preserve"> The correct code must</w:t>
      </w:r>
      <w:r w:rsidR="00DC11EF">
        <w:t xml:space="preserve"> be</w:t>
      </w:r>
      <w:r w:rsidR="009D3357" w:rsidRPr="009D3357">
        <w:t xml:space="preserve"> </w:t>
      </w:r>
      <w:r w:rsidR="00DC11EF">
        <w:t>indicated</w:t>
      </w:r>
      <w:r w:rsidR="009D3357" w:rsidRPr="009D3357">
        <w:t xml:space="preserve"> on the </w:t>
      </w:r>
      <w:r w:rsidR="00027890">
        <w:t>CWL-1326,</w:t>
      </w:r>
      <w:r w:rsidR="00D17441" w:rsidRPr="00D17441">
        <w:t xml:space="preserve"> </w:t>
      </w:r>
      <w:r w:rsidR="00D17441" w:rsidRPr="009D3357">
        <w:t>Licensing Record Clearance Request Foster Home/Adoptive Home</w:t>
      </w:r>
      <w:r w:rsidR="00D17441">
        <w:t xml:space="preserve"> or the </w:t>
      </w:r>
      <w:r w:rsidR="00027890">
        <w:t>DCWL-1326-CCI,</w:t>
      </w:r>
      <w:r w:rsidR="00E17B86">
        <w:t xml:space="preserve"> Licensing Record Clearance Request for Child Caring Institution or Child Placing Agency</w:t>
      </w:r>
      <w:r w:rsidR="009D3357" w:rsidRPr="009D3357">
        <w:t xml:space="preserve"> by using the correct check box</w:t>
      </w:r>
      <w:r w:rsidR="006F00C0">
        <w:t>.</w:t>
      </w:r>
      <w:r w:rsidR="009D3357" w:rsidRPr="009D3357">
        <w:t xml:space="preserve"> </w:t>
      </w:r>
    </w:p>
    <w:p w14:paraId="363E25DE" w14:textId="6351192A" w:rsidR="009D3357" w:rsidRPr="00E84B21" w:rsidRDefault="007C63E3" w:rsidP="00E84B21">
      <w:pPr>
        <w:pStyle w:val="Indent2"/>
        <w:rPr>
          <w:rStyle w:val="Character-Bold"/>
        </w:rPr>
      </w:pPr>
      <w:r w:rsidRPr="00E84B21">
        <w:rPr>
          <w:rStyle w:val="Character-Bold"/>
        </w:rPr>
        <w:t>Reason codes</w:t>
      </w:r>
      <w:r w:rsidR="00E84B21">
        <w:rPr>
          <w:rStyle w:val="Character-Bold"/>
        </w:rPr>
        <w:t>:</w:t>
      </w:r>
    </w:p>
    <w:p w14:paraId="65EF25E6" w14:textId="2BF8509F" w:rsidR="009D3357" w:rsidRPr="009D3357" w:rsidRDefault="009D3357" w:rsidP="00DC11EF">
      <w:pPr>
        <w:pStyle w:val="Bullet2"/>
      </w:pPr>
      <w:r w:rsidRPr="004749F3">
        <w:rPr>
          <w:rStyle w:val="Character-Bold"/>
        </w:rPr>
        <w:t>AWF</w:t>
      </w:r>
      <w:r w:rsidR="00D06A8B">
        <w:t xml:space="preserve"> </w:t>
      </w:r>
      <w:r w:rsidRPr="009D3357">
        <w:t>-</w:t>
      </w:r>
      <w:r w:rsidR="00D06A8B">
        <w:t xml:space="preserve"> </w:t>
      </w:r>
      <w:r w:rsidRPr="009D3357">
        <w:t>to be used for foster home licensing with agency ID: 68465P</w:t>
      </w:r>
    </w:p>
    <w:p w14:paraId="228DE1F1" w14:textId="215C4766" w:rsidR="009D3357" w:rsidRDefault="009D3357" w:rsidP="00DC11EF">
      <w:pPr>
        <w:pStyle w:val="Bullet2"/>
      </w:pPr>
      <w:r w:rsidRPr="004749F3">
        <w:rPr>
          <w:rStyle w:val="Character-Bold"/>
        </w:rPr>
        <w:t>AWA</w:t>
      </w:r>
      <w:r w:rsidR="00D06A8B">
        <w:t xml:space="preserve"> </w:t>
      </w:r>
      <w:r w:rsidRPr="009D3357">
        <w:t>-</w:t>
      </w:r>
      <w:r w:rsidR="00D06A8B">
        <w:t xml:space="preserve"> </w:t>
      </w:r>
      <w:r w:rsidRPr="009D3357">
        <w:t>to be used for adoption through foster care with agency ID: 68464J</w:t>
      </w:r>
    </w:p>
    <w:p w14:paraId="5E7C7155" w14:textId="6166AE95" w:rsidR="000C58FD" w:rsidRPr="009D3357" w:rsidRDefault="000C58FD" w:rsidP="000C58FD">
      <w:pPr>
        <w:pStyle w:val="Bullet2"/>
      </w:pPr>
      <w:r w:rsidRPr="004749F3">
        <w:rPr>
          <w:rStyle w:val="Character-Bold"/>
        </w:rPr>
        <w:t>AWP</w:t>
      </w:r>
      <w:r>
        <w:t xml:space="preserve"> - </w:t>
      </w:r>
      <w:r w:rsidRPr="009D3357">
        <w:t>to be used for private</w:t>
      </w:r>
      <w:r>
        <w:t xml:space="preserve"> domestic</w:t>
      </w:r>
      <w:r w:rsidRPr="009D3357">
        <w:t xml:space="preserve"> adoption with agency ID: 68466H</w:t>
      </w:r>
    </w:p>
    <w:p w14:paraId="382197EB" w14:textId="635FB8CE" w:rsidR="009D3357" w:rsidRPr="009D3357" w:rsidRDefault="009D3357" w:rsidP="00DC11EF">
      <w:pPr>
        <w:pStyle w:val="Bullet2"/>
      </w:pPr>
      <w:r w:rsidRPr="004749F3">
        <w:rPr>
          <w:rStyle w:val="Character-Bold"/>
        </w:rPr>
        <w:t>DCL</w:t>
      </w:r>
      <w:r w:rsidR="00D06A8B">
        <w:t xml:space="preserve"> </w:t>
      </w:r>
      <w:r w:rsidRPr="009D3357">
        <w:t>-</w:t>
      </w:r>
      <w:r w:rsidR="00D06A8B">
        <w:t xml:space="preserve"> </w:t>
      </w:r>
      <w:r w:rsidRPr="009D3357">
        <w:t>to be used for chief administrators and licensee designees of CPAs or CCIs with agency ID: 88695H</w:t>
      </w:r>
    </w:p>
    <w:p w14:paraId="7BCDE324" w14:textId="07CC26FA" w:rsidR="009D3357" w:rsidRPr="009D3357" w:rsidRDefault="006F00C0" w:rsidP="004749F3">
      <w:pPr>
        <w:pStyle w:val="Number"/>
      </w:pPr>
      <w:r>
        <w:t>The applicant must take</w:t>
      </w:r>
      <w:r w:rsidR="009D3357" w:rsidRPr="009D3357">
        <w:t xml:space="preserve"> </w:t>
      </w:r>
      <w:r w:rsidR="00BC74FE">
        <w:t>his/her</w:t>
      </w:r>
      <w:r w:rsidR="009D3357" w:rsidRPr="009D3357">
        <w:t xml:space="preserve"> registration number</w:t>
      </w:r>
      <w:r>
        <w:t xml:space="preserve">, the </w:t>
      </w:r>
      <w:r w:rsidR="00027890">
        <w:t>CWL-1326,</w:t>
      </w:r>
      <w:r w:rsidR="00E17B86">
        <w:t xml:space="preserve"> </w:t>
      </w:r>
      <w:r w:rsidR="00E17B86" w:rsidRPr="009D3357">
        <w:t>Licensing Record Clearance Request Foster Home/Adoptive Home</w:t>
      </w:r>
      <w:r w:rsidR="00E84B21">
        <w:t>,</w:t>
      </w:r>
      <w:r w:rsidR="00E17B86">
        <w:t xml:space="preserve"> or </w:t>
      </w:r>
      <w:r w:rsidR="00027890">
        <w:t>DCWL-1326-CCI,</w:t>
      </w:r>
      <w:r w:rsidR="00E17B86">
        <w:t xml:space="preserve"> Licensing Record Clearance Request for Child Caring Institution or Child Placing Agency</w:t>
      </w:r>
      <w:r w:rsidR="00E84B21">
        <w:t>,</w:t>
      </w:r>
      <w:r>
        <w:t xml:space="preserve"> and the RI-030</w:t>
      </w:r>
      <w:r w:rsidR="009D3357" w:rsidRPr="009D3357">
        <w:t xml:space="preserve"> to the appointment</w:t>
      </w:r>
      <w:r>
        <w:t>;</w:t>
      </w:r>
      <w:r w:rsidR="009D3357" w:rsidRPr="009D3357">
        <w:t xml:space="preserve"> a receipt which includes a TCN# (unique identifier for the fingerprint)</w:t>
      </w:r>
      <w:r>
        <w:t xml:space="preserve"> will be provided to the applicant by the vendor</w:t>
      </w:r>
      <w:r w:rsidR="009D3357" w:rsidRPr="009D3357">
        <w:t xml:space="preserve">. The TCN# is written on the </w:t>
      </w:r>
      <w:r w:rsidR="00027890">
        <w:t>CWL-1326,</w:t>
      </w:r>
      <w:r w:rsidR="00E17B86">
        <w:t xml:space="preserve"> </w:t>
      </w:r>
      <w:r w:rsidR="00E17B86" w:rsidRPr="009D3357">
        <w:t>Licensing Record Clearance Request Foster Home/Adoptive Home</w:t>
      </w:r>
      <w:r w:rsidR="00E17B86">
        <w:t xml:space="preserve"> or </w:t>
      </w:r>
      <w:r w:rsidR="00027890">
        <w:t>DCWL-1326-CCI,</w:t>
      </w:r>
      <w:r w:rsidR="00E17B86">
        <w:t xml:space="preserve"> Licensing Record Clearance Request for Child Caring Institution or Child Placing Agency</w:t>
      </w:r>
      <w:r w:rsidR="00E84B21">
        <w:t>,</w:t>
      </w:r>
      <w:r w:rsidR="00E17B86">
        <w:t xml:space="preserve"> and the RI-030</w:t>
      </w:r>
      <w:r w:rsidR="009D3357" w:rsidRPr="009D3357">
        <w:t xml:space="preserve"> by the </w:t>
      </w:r>
      <w:r>
        <w:t>vendor</w:t>
      </w:r>
      <w:r w:rsidR="009D3357" w:rsidRPr="009D3357">
        <w:t>.</w:t>
      </w:r>
    </w:p>
    <w:p w14:paraId="248FD4F1" w14:textId="168A4B1D" w:rsidR="009D3357" w:rsidRPr="009D3357" w:rsidRDefault="009D3357" w:rsidP="004749F3">
      <w:pPr>
        <w:pStyle w:val="Number"/>
      </w:pPr>
      <w:r w:rsidRPr="009D3357">
        <w:t>All required documents are sent to the Division of Child Welfare</w:t>
      </w:r>
      <w:r w:rsidR="006F00C0">
        <w:t xml:space="preserve"> (DCWL)</w:t>
      </w:r>
      <w:r w:rsidRPr="009D3357">
        <w:t xml:space="preserve"> Licensing by the </w:t>
      </w:r>
      <w:r w:rsidR="006F00C0">
        <w:t>CPA</w:t>
      </w:r>
      <w:r w:rsidRPr="009D3357">
        <w:t xml:space="preserve"> or DCWL consultant for processing.</w:t>
      </w:r>
    </w:p>
    <w:p w14:paraId="3CE8D494" w14:textId="4570E5FE" w:rsidR="009D3357" w:rsidRPr="009D3357" w:rsidRDefault="009D3357" w:rsidP="00DC11EF">
      <w:pPr>
        <w:pStyle w:val="Bullet2"/>
      </w:pPr>
      <w:r w:rsidRPr="009D3357">
        <w:t>For foster home licensing applicants</w:t>
      </w:r>
      <w:r w:rsidR="0083356D">
        <w:t xml:space="preserve"> and household members</w:t>
      </w:r>
      <w:r w:rsidRPr="009D3357">
        <w:t xml:space="preserve"> the worker must send the original 3889 - Children’s Foster Home License Application</w:t>
      </w:r>
      <w:r w:rsidR="00DC11EF" w:rsidRPr="009D3357">
        <w:t>, Livescans</w:t>
      </w:r>
      <w:r w:rsidRPr="009D3357">
        <w:t xml:space="preserve"> Fingerprint Background Check Request RI-030 for </w:t>
      </w:r>
      <w:r w:rsidRPr="009D3357">
        <w:lastRenderedPageBreak/>
        <w:t xml:space="preserve">applicants and </w:t>
      </w:r>
      <w:r w:rsidR="00027890">
        <w:t>CWL-1326,</w:t>
      </w:r>
      <w:r w:rsidR="00E17B86">
        <w:t xml:space="preserve"> </w:t>
      </w:r>
      <w:r w:rsidR="00E17B86" w:rsidRPr="009D3357">
        <w:t>Licensing Record Clearance Request Foster Home/Adoptive Home</w:t>
      </w:r>
      <w:r w:rsidRPr="009D3357">
        <w:t xml:space="preserve"> </w:t>
      </w:r>
      <w:r w:rsidR="00DC11EF" w:rsidRPr="009D3357">
        <w:t>by</w:t>
      </w:r>
      <w:r w:rsidRPr="009D3357">
        <w:t xml:space="preserve"> mail</w:t>
      </w:r>
      <w:r w:rsidR="0083356D">
        <w:t xml:space="preserve"> for DCWL</w:t>
      </w:r>
      <w:r w:rsidRPr="009D3357">
        <w:t xml:space="preserve"> for enrollment.</w:t>
      </w:r>
      <w:r w:rsidR="0083356D">
        <w:t xml:space="preserve"> DCWL address is 235 S. Grand Ave Suite 407 PO Box 30650 Lansing, MI 48909</w:t>
      </w:r>
    </w:p>
    <w:p w14:paraId="4B2FFFFE" w14:textId="3036CED7" w:rsidR="009D3357" w:rsidRPr="009D3357" w:rsidRDefault="009D3357" w:rsidP="00DC11EF">
      <w:pPr>
        <w:pStyle w:val="Bullet2"/>
      </w:pPr>
      <w:r w:rsidRPr="009D3357">
        <w:t>For adoption applicants the worker can scan and email the CWL-1326 and RI-030 to adoption-DCWL@michigan.gov.</w:t>
      </w:r>
    </w:p>
    <w:p w14:paraId="0B7C7F08" w14:textId="79C47763" w:rsidR="009D3357" w:rsidRPr="009D3357" w:rsidRDefault="009D3357" w:rsidP="00DC11EF">
      <w:pPr>
        <w:pStyle w:val="Bullet2"/>
      </w:pPr>
      <w:r w:rsidRPr="009D3357">
        <w:t xml:space="preserve">For CPA or CCI license </w:t>
      </w:r>
      <w:r w:rsidR="004C43CC" w:rsidRPr="009D3357">
        <w:t>applicants</w:t>
      </w:r>
      <w:r w:rsidRPr="009D3357">
        <w:t xml:space="preserve"> the </w:t>
      </w:r>
      <w:r w:rsidR="0083356D">
        <w:t>DCWL</w:t>
      </w:r>
      <w:r w:rsidRPr="009D3357">
        <w:t xml:space="preserve"> consultant must send the appropriate application, the </w:t>
      </w:r>
      <w:r w:rsidR="00027890">
        <w:t>DCWL-1326-CCI,</w:t>
      </w:r>
      <w:r w:rsidRPr="009D3357">
        <w:t xml:space="preserve"> Licensing Record Clearance Request Child Caring Institution/Child Placing Agency an</w:t>
      </w:r>
      <w:r w:rsidR="00E17B86">
        <w:t>d the RI-030 to</w:t>
      </w:r>
      <w:r w:rsidRPr="009D3357">
        <w:t xml:space="preserve"> DCWL </w:t>
      </w:r>
      <w:r w:rsidR="00E17B86">
        <w:t>central office</w:t>
      </w:r>
      <w:r w:rsidRPr="009D3357">
        <w:t>.</w:t>
      </w:r>
    </w:p>
    <w:p w14:paraId="4BF8E686" w14:textId="77777777" w:rsidR="00E84B21" w:rsidRDefault="009D3357" w:rsidP="009D3357">
      <w:pPr>
        <w:pStyle w:val="Body"/>
      </w:pPr>
      <w:r w:rsidRPr="009D3357">
        <w:t>If all the documents and dates are in order</w:t>
      </w:r>
      <w:r w:rsidR="00DC11EF">
        <w:t>,</w:t>
      </w:r>
      <w:r w:rsidR="00D17441">
        <w:t xml:space="preserve"> the fingerprint-</w:t>
      </w:r>
      <w:r w:rsidRPr="009D3357">
        <w:t>based criminal history results will be mailed back to the agency listed on the</w:t>
      </w:r>
      <w:r w:rsidR="00DC11EF">
        <w:t xml:space="preserve"> </w:t>
      </w:r>
      <w:r w:rsidR="00E84B21" w:rsidRPr="00E84B21">
        <w:t>CWL-1326, Licensing Record Clearance Request Fo</w:t>
      </w:r>
      <w:r w:rsidR="00E84B21">
        <w:t>ster Home/Adoptive Home</w:t>
      </w:r>
      <w:r w:rsidRPr="009D3357">
        <w:t>.</w:t>
      </w:r>
    </w:p>
    <w:p w14:paraId="48F9664F" w14:textId="52FAD48C" w:rsidR="00E84B21" w:rsidRDefault="00E84B21" w:rsidP="00E84B21">
      <w:pPr>
        <w:pStyle w:val="SubSection"/>
      </w:pPr>
      <w:r>
        <w:t xml:space="preserve">MISACWIS: </w:t>
      </w:r>
    </w:p>
    <w:p w14:paraId="039686AB" w14:textId="5372E0AB" w:rsidR="00DC11EF" w:rsidRDefault="00E84B21" w:rsidP="00E84B21">
      <w:pPr>
        <w:pStyle w:val="SubSection"/>
      </w:pPr>
      <w:r>
        <w:t>Secure Criminal History Hyperlink</w:t>
      </w:r>
    </w:p>
    <w:p w14:paraId="4221FB85" w14:textId="791D0B0A" w:rsidR="009D3357" w:rsidRPr="00C723D7" w:rsidRDefault="00E84B21" w:rsidP="00E84B21">
      <w:pPr>
        <w:pStyle w:val="Body"/>
        <w:rPr>
          <w:rStyle w:val="Character-Bold"/>
        </w:rPr>
      </w:pPr>
      <w:r>
        <w:t xml:space="preserve">The </w:t>
      </w:r>
      <w:r w:rsidRPr="00E84B21">
        <w:rPr>
          <w:rStyle w:val="Character-Default"/>
        </w:rPr>
        <w:t>C</w:t>
      </w:r>
      <w:r w:rsidR="009D3357" w:rsidRPr="00E84B21">
        <w:rPr>
          <w:rStyle w:val="Character-Default"/>
        </w:rPr>
        <w:t xml:space="preserve">HRI </w:t>
      </w:r>
      <w:r>
        <w:rPr>
          <w:rStyle w:val="Character-Default"/>
        </w:rPr>
        <w:t xml:space="preserve">results must </w:t>
      </w:r>
      <w:r w:rsidR="009D3357" w:rsidRPr="00E84B21">
        <w:rPr>
          <w:rStyle w:val="Character-Default"/>
        </w:rPr>
        <w:t>be scanned</w:t>
      </w:r>
      <w:r>
        <w:rPr>
          <w:rStyle w:val="Character-Default"/>
        </w:rPr>
        <w:t xml:space="preserve"> and uploaded to the</w:t>
      </w:r>
      <w:r w:rsidR="009D3357" w:rsidRPr="00E84B21">
        <w:rPr>
          <w:rStyle w:val="Character-Default"/>
        </w:rPr>
        <w:t xml:space="preserve"> </w:t>
      </w:r>
      <w:r w:rsidRPr="00E84B21">
        <w:rPr>
          <w:rStyle w:val="Character-Default"/>
        </w:rPr>
        <w:t xml:space="preserve">Secure Criminal History </w:t>
      </w:r>
      <w:r>
        <w:rPr>
          <w:rStyle w:val="Character-Default"/>
        </w:rPr>
        <w:t>h</w:t>
      </w:r>
      <w:r w:rsidRPr="00E84B21">
        <w:rPr>
          <w:rStyle w:val="Character-Default"/>
        </w:rPr>
        <w:t xml:space="preserve">yperlink </w:t>
      </w:r>
      <w:r>
        <w:rPr>
          <w:rStyle w:val="Character-Default"/>
        </w:rPr>
        <w:t xml:space="preserve">in </w:t>
      </w:r>
      <w:r w:rsidR="009D3357" w:rsidRPr="00E84B21">
        <w:rPr>
          <w:rStyle w:val="Character-Default"/>
        </w:rPr>
        <w:t>MiSACWIS.</w:t>
      </w:r>
    </w:p>
    <w:p w14:paraId="7BAE62BA" w14:textId="77777777" w:rsidR="00E17B86" w:rsidRDefault="009D3357" w:rsidP="00DC11EF">
      <w:pPr>
        <w:pStyle w:val="Section"/>
      </w:pPr>
      <w:r w:rsidRPr="009D3357">
        <w:t xml:space="preserve">Applicant </w:t>
      </w:r>
      <w:r w:rsidR="00C723D7">
        <w:t>challenge/</w:t>
      </w:r>
    </w:p>
    <w:p w14:paraId="2CBAFE33" w14:textId="6C0E7FD7" w:rsidR="009D3357" w:rsidRPr="009D3357" w:rsidRDefault="00C723D7" w:rsidP="00DC11EF">
      <w:pPr>
        <w:pStyle w:val="Section"/>
      </w:pPr>
      <w:r>
        <w:t>correction</w:t>
      </w:r>
      <w:r w:rsidR="009D3357" w:rsidRPr="009D3357">
        <w:t xml:space="preserve"> Process</w:t>
      </w:r>
    </w:p>
    <w:p w14:paraId="6F81EA63" w14:textId="6AF605E3" w:rsidR="0083356D" w:rsidRDefault="0083356D" w:rsidP="0083356D">
      <w:pPr>
        <w:pStyle w:val="Body"/>
      </w:pPr>
      <w:r w:rsidRPr="0083356D">
        <w:t xml:space="preserve">If an applicant believes his/her fingerprint </w:t>
      </w:r>
      <w:r w:rsidR="00E84B21">
        <w:t xml:space="preserve">based </w:t>
      </w:r>
      <w:r w:rsidRPr="0083356D">
        <w:t xml:space="preserve">criminal history is incorrect or inaccurate the applicant should request a copy of his/her CW-CHRI information from the CPA or MDHHS county office. </w:t>
      </w:r>
    </w:p>
    <w:p w14:paraId="1CB6BF0D" w14:textId="529FC1D0" w:rsidR="009D3357" w:rsidRPr="009D3357" w:rsidRDefault="0083356D" w:rsidP="009D3357">
      <w:pPr>
        <w:pStyle w:val="Body"/>
      </w:pPr>
      <w:r>
        <w:t>T</w:t>
      </w:r>
      <w:r w:rsidR="009D3357" w:rsidRPr="009D3357">
        <w:t xml:space="preserve">he </w:t>
      </w:r>
      <w:r w:rsidR="004C43CC">
        <w:t xml:space="preserve">applicant must review and sign </w:t>
      </w:r>
      <w:r w:rsidR="00476DEC">
        <w:t xml:space="preserve">a Request </w:t>
      </w:r>
      <w:r w:rsidR="009C09C4">
        <w:t>to Challenge</w:t>
      </w:r>
      <w:r w:rsidR="00476DEC">
        <w:t>/Correction</w:t>
      </w:r>
      <w:r w:rsidR="009D3357" w:rsidRPr="009D3357">
        <w:t xml:space="preserve"> </w:t>
      </w:r>
      <w:r w:rsidR="00DC11EF" w:rsidRPr="009D3357">
        <w:t>form prior</w:t>
      </w:r>
      <w:r w:rsidR="009D3357" w:rsidRPr="009D3357">
        <w:t xml:space="preserve"> to a worker </w:t>
      </w:r>
      <w:r w:rsidR="00476DEC">
        <w:t>providing a copy of the CW-CHRI</w:t>
      </w:r>
      <w:r w:rsidR="009D3357" w:rsidRPr="009D3357">
        <w:t>. The applicant must also be provided with a copy of this form.</w:t>
      </w:r>
      <w:r w:rsidR="008A5D4F">
        <w:t xml:space="preserve"> </w:t>
      </w:r>
      <w:r w:rsidR="009D3357" w:rsidRPr="009D3357">
        <w:t xml:space="preserve">This document informs the applicant of </w:t>
      </w:r>
      <w:r w:rsidR="00BC74FE">
        <w:t>his/her</w:t>
      </w:r>
      <w:r w:rsidR="009D3357" w:rsidRPr="009D3357">
        <w:t xml:space="preserve"> right to </w:t>
      </w:r>
      <w:r w:rsidR="00476DEC">
        <w:t xml:space="preserve">challenge the </w:t>
      </w:r>
      <w:r w:rsidR="00476DEC" w:rsidRPr="009D3357">
        <w:t>information in CW-CHRI</w:t>
      </w:r>
      <w:r w:rsidR="009D3357" w:rsidRPr="009D3357">
        <w:t xml:space="preserve"> if they believe the</w:t>
      </w:r>
      <w:r w:rsidR="009C09C4">
        <w:t xml:space="preserve"> information</w:t>
      </w:r>
      <w:r w:rsidR="009D3357" w:rsidRPr="009D3357">
        <w:t xml:space="preserve"> is inaccurate.</w:t>
      </w:r>
    </w:p>
    <w:p w14:paraId="12E8C272" w14:textId="05DC47D1" w:rsidR="009D3357" w:rsidRPr="009D3357" w:rsidRDefault="009D3357" w:rsidP="009D3357">
      <w:pPr>
        <w:pStyle w:val="Body"/>
      </w:pPr>
      <w:r w:rsidRPr="009D3357">
        <w:t xml:space="preserve">The applicant </w:t>
      </w:r>
      <w:r w:rsidR="0083356D">
        <w:t>must directly</w:t>
      </w:r>
      <w:r w:rsidRPr="009D3357">
        <w:t xml:space="preserve"> contact the agency which provided the</w:t>
      </w:r>
      <w:r w:rsidR="0083356D">
        <w:t xml:space="preserve"> criminal history</w:t>
      </w:r>
      <w:r w:rsidRPr="009D3357">
        <w:t xml:space="preserve"> information in question. </w:t>
      </w:r>
      <w:r w:rsidR="0083356D">
        <w:t>For assistance in obtaining criminal history information, applicants should contact:</w:t>
      </w:r>
    </w:p>
    <w:p w14:paraId="55DB3B34" w14:textId="77777777" w:rsidR="009C09C4" w:rsidRDefault="009D3357" w:rsidP="009C09C4">
      <w:pPr>
        <w:pStyle w:val="Bullet"/>
      </w:pPr>
      <w:r w:rsidRPr="009D3357">
        <w:lastRenderedPageBreak/>
        <w:t xml:space="preserve">For out of state records: </w:t>
      </w:r>
    </w:p>
    <w:p w14:paraId="4A2C848E" w14:textId="7AB5C1C8" w:rsidR="009C09C4" w:rsidRPr="00E84B21" w:rsidRDefault="009D3357" w:rsidP="00E84B21">
      <w:pPr>
        <w:pStyle w:val="Indent3SS"/>
      </w:pPr>
      <w:r w:rsidRPr="00E84B21">
        <w:t xml:space="preserve">FBI, Criminal Justice Information Services </w:t>
      </w:r>
      <w:r w:rsidR="009C09C4" w:rsidRPr="00E84B21">
        <w:t>Division</w:t>
      </w:r>
      <w:r w:rsidRPr="00E84B21">
        <w:t xml:space="preserve"> </w:t>
      </w:r>
    </w:p>
    <w:p w14:paraId="1D694CED" w14:textId="7B4CCA46" w:rsidR="009C09C4" w:rsidRPr="00E84B21" w:rsidRDefault="009D3357" w:rsidP="00E84B21">
      <w:pPr>
        <w:pStyle w:val="Indent3SS"/>
      </w:pPr>
      <w:r w:rsidRPr="00E84B21">
        <w:t xml:space="preserve">ATTN: SCU, Mod. D2, </w:t>
      </w:r>
    </w:p>
    <w:p w14:paraId="7B2A6A98" w14:textId="5E4FE758" w:rsidR="00B72B5B" w:rsidRPr="00E84B21" w:rsidRDefault="009D3357" w:rsidP="00E84B21">
      <w:pPr>
        <w:pStyle w:val="Indent3SS"/>
      </w:pPr>
      <w:r w:rsidRPr="00E84B21">
        <w:t>1000 Cuter Ho</w:t>
      </w:r>
      <w:r w:rsidR="009C09C4" w:rsidRPr="00E84B21">
        <w:t xml:space="preserve">llow Road </w:t>
      </w:r>
    </w:p>
    <w:p w14:paraId="0678430B" w14:textId="3954A04A" w:rsidR="009D3357" w:rsidRPr="009C09C4" w:rsidRDefault="00B72B5B" w:rsidP="00E84B21">
      <w:pPr>
        <w:pStyle w:val="Indent3SS"/>
      </w:pPr>
      <w:r w:rsidRPr="00E84B21">
        <w:t>C</w:t>
      </w:r>
      <w:r>
        <w:t xml:space="preserve">larksburg, WV  </w:t>
      </w:r>
      <w:r w:rsidR="009C09C4">
        <w:t>26306</w:t>
      </w:r>
    </w:p>
    <w:p w14:paraId="44266FC6" w14:textId="77777777" w:rsidR="009C09C4" w:rsidRDefault="00B64430" w:rsidP="00DC11EF">
      <w:pPr>
        <w:pStyle w:val="Bullet"/>
      </w:pPr>
      <w:r>
        <w:t>For s</w:t>
      </w:r>
      <w:r w:rsidR="009D3357" w:rsidRPr="009D3357">
        <w:t>tate of Michigan records</w:t>
      </w:r>
      <w:r w:rsidR="009C09C4">
        <w:t>:</w:t>
      </w:r>
    </w:p>
    <w:p w14:paraId="27E17406" w14:textId="7E228EEC" w:rsidR="009C09C4" w:rsidRDefault="009C09C4" w:rsidP="009C09C4">
      <w:pPr>
        <w:pStyle w:val="Bullet2SS"/>
      </w:pPr>
      <w:r>
        <w:t>Call</w:t>
      </w:r>
      <w:r w:rsidR="00B72B5B">
        <w:t>-</w:t>
      </w:r>
      <w:r>
        <w:t xml:space="preserve"> </w:t>
      </w:r>
      <w:r w:rsidR="009D3357" w:rsidRPr="009D3357">
        <w:t>Michigan State Police</w:t>
      </w:r>
      <w:r w:rsidR="0083356D">
        <w:t xml:space="preserve"> at</w:t>
      </w:r>
      <w:r>
        <w:t xml:space="preserve"> 517-241-0606 </w:t>
      </w:r>
    </w:p>
    <w:p w14:paraId="4EB0B63E" w14:textId="0ED1E122" w:rsidR="009D3357" w:rsidRPr="009D3357" w:rsidRDefault="009C09C4" w:rsidP="009C09C4">
      <w:pPr>
        <w:pStyle w:val="Bullet2SS"/>
      </w:pPr>
      <w:r>
        <w:t>Email</w:t>
      </w:r>
      <w:r w:rsidR="00B72B5B">
        <w:t>-</w:t>
      </w:r>
      <w:r>
        <w:t xml:space="preserve"> </w:t>
      </w:r>
      <w:hyperlink r:id="rId14" w:history="1">
        <w:r w:rsidR="009D3357" w:rsidRPr="009C09C4">
          <w:rPr>
            <w:rStyle w:val="Character-Hyperlink"/>
          </w:rPr>
          <w:t>MSP-CRD-APPLEHELP@michgian.gov</w:t>
        </w:r>
      </w:hyperlink>
    </w:p>
    <w:p w14:paraId="6C4C39AB" w14:textId="77777777" w:rsidR="009D3357" w:rsidRPr="009D3357" w:rsidRDefault="009D3357" w:rsidP="00DC11EF">
      <w:pPr>
        <w:pStyle w:val="Section"/>
      </w:pPr>
      <w:r w:rsidRPr="009D3357">
        <w:t>CHRI Access to Authorized Individuals</w:t>
      </w:r>
    </w:p>
    <w:p w14:paraId="3417FDF2" w14:textId="77777777" w:rsidR="00372EAC" w:rsidRDefault="00372EAC" w:rsidP="00372EAC">
      <w:pPr>
        <w:pStyle w:val="SubSection"/>
      </w:pPr>
    </w:p>
    <w:p w14:paraId="17760003" w14:textId="24EB376D" w:rsidR="00372EAC" w:rsidRPr="00372EAC" w:rsidRDefault="00372EAC" w:rsidP="00372EAC">
      <w:pPr>
        <w:pStyle w:val="SubSection"/>
      </w:pPr>
      <w:r>
        <w:t>General</w:t>
      </w:r>
    </w:p>
    <w:p w14:paraId="00DEF45B" w14:textId="29269F40" w:rsidR="00E84B21" w:rsidRDefault="009D3357" w:rsidP="009D3357">
      <w:pPr>
        <w:pStyle w:val="Body"/>
      </w:pPr>
      <w:r w:rsidRPr="009D3357">
        <w:t xml:space="preserve">All personnel requiring access to CW-CHRI must first be deemed an </w:t>
      </w:r>
      <w:r w:rsidR="00DC11EF">
        <w:rPr>
          <w:rStyle w:val="Character-Italics"/>
        </w:rPr>
        <w:t>a</w:t>
      </w:r>
      <w:r w:rsidRPr="00DC11EF">
        <w:rPr>
          <w:rStyle w:val="Character-Italics"/>
        </w:rPr>
        <w:t xml:space="preserve">uthorized </w:t>
      </w:r>
      <w:r w:rsidR="00DC11EF">
        <w:rPr>
          <w:rStyle w:val="Character-Italics"/>
        </w:rPr>
        <w:t>p</w:t>
      </w:r>
      <w:r w:rsidRPr="00DC11EF">
        <w:rPr>
          <w:rStyle w:val="Character-Italics"/>
        </w:rPr>
        <w:t>ersonne</w:t>
      </w:r>
      <w:r w:rsidR="00DC11EF" w:rsidRPr="00DC11EF">
        <w:rPr>
          <w:rStyle w:val="Character-Italics"/>
        </w:rPr>
        <w:t>l</w:t>
      </w:r>
      <w:r w:rsidRPr="009D3357">
        <w:t>.</w:t>
      </w:r>
      <w:r w:rsidR="00DC11EF">
        <w:t xml:space="preserve"> </w:t>
      </w:r>
      <w:r w:rsidRPr="009D3357">
        <w:t xml:space="preserve">Authorized </w:t>
      </w:r>
      <w:r w:rsidR="00DC11EF">
        <w:t>p</w:t>
      </w:r>
      <w:r w:rsidRPr="009D3357">
        <w:t>ersonnel are individuals that are responsible for the licensing or approval of foster and adoptive parents</w:t>
      </w:r>
      <w:r w:rsidR="000C58FD">
        <w:t>, clerical</w:t>
      </w:r>
      <w:r w:rsidR="00E84B21">
        <w:t>,</w:t>
      </w:r>
      <w:r w:rsidR="000C58FD">
        <w:t xml:space="preserve"> and managerial staff who support these functions and auditors/other vendors who have been approved by MSP to view CW-CHRI</w:t>
      </w:r>
      <w:r w:rsidRPr="009D3357">
        <w:t xml:space="preserve">. Prior to access of CW-CHRI, </w:t>
      </w:r>
      <w:r w:rsidR="0083356D">
        <w:t>authorized personnel</w:t>
      </w:r>
      <w:r w:rsidRPr="009D3357">
        <w:t xml:space="preserve"> must </w:t>
      </w:r>
      <w:r w:rsidR="00E84B21">
        <w:t>receive/complete the following items and have them filed in his/her personnel record:</w:t>
      </w:r>
    </w:p>
    <w:p w14:paraId="6A2F3CF5" w14:textId="4C70FACA" w:rsidR="00DC11EF" w:rsidRDefault="009D3357" w:rsidP="00E84B21">
      <w:pPr>
        <w:pStyle w:val="BulletSS"/>
      </w:pPr>
      <w:r w:rsidRPr="009D3357">
        <w:t>ICHAT</w:t>
      </w:r>
      <w:r w:rsidR="00E84B21">
        <w:t xml:space="preserve"> results.</w:t>
      </w:r>
    </w:p>
    <w:p w14:paraId="2551F3C5" w14:textId="0D44C7C8" w:rsidR="00E84B21" w:rsidRDefault="00E84B21" w:rsidP="00E84B21">
      <w:pPr>
        <w:pStyle w:val="BulletSS"/>
      </w:pPr>
      <w:r>
        <w:t>Successful completion of Security and Awareness training.</w:t>
      </w:r>
    </w:p>
    <w:p w14:paraId="434D4A75" w14:textId="0EA658CA" w:rsidR="009D3357" w:rsidRPr="009D3357" w:rsidRDefault="0083356D" w:rsidP="00DC11EF">
      <w:pPr>
        <w:pStyle w:val="Note"/>
      </w:pPr>
      <w:r>
        <w:t>Authorized personnel a</w:t>
      </w:r>
      <w:r w:rsidR="009D3357" w:rsidRPr="009D3357">
        <w:t>c</w:t>
      </w:r>
      <w:r w:rsidR="00DC11EF">
        <w:t>cess is denied if t</w:t>
      </w:r>
      <w:r w:rsidR="009D3357" w:rsidRPr="009D3357">
        <w:t>he indi</w:t>
      </w:r>
      <w:r w:rsidR="00DC11EF">
        <w:t xml:space="preserve">vidual has ever had a felony of </w:t>
      </w:r>
      <w:r w:rsidR="009D3357" w:rsidRPr="009D3357">
        <w:t>any kind, no matter when it occurred.</w:t>
      </w:r>
    </w:p>
    <w:p w14:paraId="6EBA1D3F" w14:textId="7500F31E" w:rsidR="00372EAC" w:rsidRDefault="00372EAC" w:rsidP="00372EAC">
      <w:pPr>
        <w:pStyle w:val="SubSection"/>
      </w:pPr>
      <w:r>
        <w:t>LASO</w:t>
      </w:r>
    </w:p>
    <w:p w14:paraId="072E55BB" w14:textId="49B81F1C" w:rsidR="009D3357" w:rsidRPr="009D3357" w:rsidRDefault="009D3357" w:rsidP="009D3357">
      <w:pPr>
        <w:pStyle w:val="Body"/>
      </w:pPr>
      <w:r w:rsidRPr="009D3357">
        <w:t>The</w:t>
      </w:r>
      <w:r w:rsidR="0083356D">
        <w:t xml:space="preserve"> DCWL</w:t>
      </w:r>
      <w:r w:rsidRPr="009D3357">
        <w:t xml:space="preserve"> Local Agency Security Officer (LASO) oversees the </w:t>
      </w:r>
      <w:r w:rsidR="0083356D">
        <w:t xml:space="preserve">statewide </w:t>
      </w:r>
      <w:r w:rsidRPr="009D3357">
        <w:t>fingerprinting process</w:t>
      </w:r>
      <w:r w:rsidR="00E02CF7">
        <w:t xml:space="preserve"> for child welfare and</w:t>
      </w:r>
      <w:r w:rsidRPr="009D3357">
        <w:t xml:space="preserve"> insures compliance with MSP and FBI policy regarding fingerprints</w:t>
      </w:r>
      <w:r w:rsidR="0083356D">
        <w:t>.</w:t>
      </w:r>
      <w:r w:rsidRPr="009D3357">
        <w:t xml:space="preserve"> The</w:t>
      </w:r>
      <w:r w:rsidR="00476DEC">
        <w:t xml:space="preserve"> </w:t>
      </w:r>
      <w:r w:rsidR="00E84B21">
        <w:t xml:space="preserve">MDHHS </w:t>
      </w:r>
      <w:r w:rsidR="00476DEC">
        <w:t>Office of Human Resources (OHR) that serves MDHHS and the</w:t>
      </w:r>
      <w:r w:rsidRPr="009D3357">
        <w:t xml:space="preserve"> LASO will review any non-felony criminal history to determine if access to CW-CHRI is appropriate. Persons believed to be a fugitive of justice, or having an arrest history without conviction will be reviewed to determine if access to CW-CHRI is appropriate. The LASO may ask for review by the CJIS Systems Officer (CSO) within MSP in extenuating circumstances where the severity of the offense and the time that has passed would support a possible variance.</w:t>
      </w:r>
    </w:p>
    <w:p w14:paraId="179B97A4" w14:textId="28BE1C0D" w:rsidR="009D3357" w:rsidRPr="009D3357" w:rsidRDefault="009D3357" w:rsidP="009D3357">
      <w:pPr>
        <w:pStyle w:val="Body"/>
      </w:pPr>
      <w:r w:rsidRPr="009D3357">
        <w:lastRenderedPageBreak/>
        <w:t>Access</w:t>
      </w:r>
      <w:r w:rsidR="00165874">
        <w:t xml:space="preserve"> to view CW-CHRI</w:t>
      </w:r>
      <w:r w:rsidRPr="009D3357">
        <w:t xml:space="preserve"> will be granted by the LASO so long as by providing access will not be detrimental to the agency or the individual for which the record pertains.</w:t>
      </w:r>
    </w:p>
    <w:p w14:paraId="56CA9210" w14:textId="446E1D60" w:rsidR="006B0D42" w:rsidRDefault="006B0D42" w:rsidP="006B0D42">
      <w:pPr>
        <w:pStyle w:val="SubSection"/>
      </w:pPr>
      <w:r>
        <w:t>Subsequent Arrest/Conviction</w:t>
      </w:r>
    </w:p>
    <w:p w14:paraId="4715249A" w14:textId="77777777" w:rsidR="009D3357" w:rsidRPr="009D3357" w:rsidRDefault="009D3357" w:rsidP="009D3357">
      <w:pPr>
        <w:pStyle w:val="Body"/>
      </w:pPr>
      <w:r w:rsidRPr="009D3357">
        <w:t>Persons already having access to CW-CHRI and who are subsequently arrested and/or convicted of a crime will:</w:t>
      </w:r>
    </w:p>
    <w:p w14:paraId="112A005D" w14:textId="5B04A620" w:rsidR="009D3357" w:rsidRPr="009D3357" w:rsidRDefault="009D3357" w:rsidP="00DC11EF">
      <w:pPr>
        <w:pStyle w:val="Bullet"/>
      </w:pPr>
      <w:r w:rsidRPr="009D3357">
        <w:t xml:space="preserve">Have </w:t>
      </w:r>
      <w:r w:rsidR="00BC74FE">
        <w:t>his/her</w:t>
      </w:r>
      <w:r w:rsidRPr="009D3357">
        <w:t xml:space="preserve"> access to CW-CHRI suspended until </w:t>
      </w:r>
      <w:r w:rsidR="0083356D">
        <w:t xml:space="preserve">the </w:t>
      </w:r>
      <w:r w:rsidRPr="009D3357">
        <w:t>outcome of an arrest/allegation/charges are determined and reviewed by the LASO in order to determine if continued access is appropriate.</w:t>
      </w:r>
    </w:p>
    <w:p w14:paraId="135CB027" w14:textId="3814713A" w:rsidR="009D3357" w:rsidRPr="009D3357" w:rsidRDefault="009D3357" w:rsidP="00DC11EF">
      <w:pPr>
        <w:pStyle w:val="Bullet"/>
      </w:pPr>
      <w:r w:rsidRPr="009D3357">
        <w:t xml:space="preserve">Have </w:t>
      </w:r>
      <w:r w:rsidR="00BC74FE">
        <w:t>his/her</w:t>
      </w:r>
      <w:r w:rsidRPr="009D3357">
        <w:t xml:space="preserve"> access to</w:t>
      </w:r>
      <w:r w:rsidR="008A5D4F">
        <w:t xml:space="preserve"> </w:t>
      </w:r>
      <w:r w:rsidR="008A5D4F" w:rsidRPr="009D3357">
        <w:t>CW-CHRI</w:t>
      </w:r>
      <w:r w:rsidRPr="009D3357">
        <w:t xml:space="preserve"> suspended indefinitely or duties reassigned if a conviction re</w:t>
      </w:r>
      <w:r w:rsidR="004C43CC">
        <w:t xml:space="preserve">sults in a </w:t>
      </w:r>
      <w:r w:rsidRPr="009D3357">
        <w:t>felony of any kind.</w:t>
      </w:r>
    </w:p>
    <w:p w14:paraId="65DE7CC4" w14:textId="13A7EF6E" w:rsidR="009D3357" w:rsidRDefault="009D3357" w:rsidP="00DC11EF">
      <w:pPr>
        <w:pStyle w:val="Bullet"/>
      </w:pPr>
      <w:r w:rsidRPr="009D3357">
        <w:t xml:space="preserve">Have </w:t>
      </w:r>
      <w:r w:rsidR="00BC74FE">
        <w:t>his/her</w:t>
      </w:r>
      <w:r w:rsidRPr="009D3357">
        <w:t xml:space="preserve"> access denied by the CJIS Systems Officer (CSO) if she/he determines that access to CHRI by the person would not be in the public's best interest.</w:t>
      </w:r>
    </w:p>
    <w:p w14:paraId="0207A6CA" w14:textId="4A9C3D06" w:rsidR="009D3357" w:rsidRPr="009D3357" w:rsidRDefault="009D3357" w:rsidP="00ED653C">
      <w:pPr>
        <w:pStyle w:val="SubSection"/>
      </w:pPr>
      <w:r w:rsidRPr="009D3357">
        <w:t>Screening Personnel</w:t>
      </w:r>
    </w:p>
    <w:p w14:paraId="7A9640DC" w14:textId="16F57F47" w:rsidR="009D3357" w:rsidRPr="009D3357" w:rsidRDefault="009D3357" w:rsidP="009D3357">
      <w:pPr>
        <w:pStyle w:val="Body"/>
      </w:pPr>
      <w:r w:rsidRPr="009D3357">
        <w:t xml:space="preserve">All personnel </w:t>
      </w:r>
      <w:r w:rsidR="0083356D">
        <w:t>with</w:t>
      </w:r>
      <w:r w:rsidRPr="009D3357">
        <w:t xml:space="preserve"> access to CW-CHRI must be cleared through a criminal </w:t>
      </w:r>
      <w:r w:rsidR="00E84B21">
        <w:t>history</w:t>
      </w:r>
      <w:r w:rsidRPr="009D3357">
        <w:t xml:space="preserve"> check prior to receiving this access. CW-CHRI is contained in the documents received from the FBI and MSP which is attached to the </w:t>
      </w:r>
      <w:r w:rsidR="00027890">
        <w:t>CWL-1326,</w:t>
      </w:r>
      <w:r w:rsidR="001A34BE">
        <w:t xml:space="preserve"> </w:t>
      </w:r>
      <w:r w:rsidR="001A34BE" w:rsidRPr="009D3357">
        <w:t>Licensing Record Clearance Request Foster Home/Adoptive Home</w:t>
      </w:r>
      <w:r w:rsidRPr="009D3357">
        <w:t xml:space="preserve"> form and is also included in the 3130 - Initial Foster/Adoption Home Evaluation and the 612 - Adoptive Family Assessment Addendum.</w:t>
      </w:r>
    </w:p>
    <w:p w14:paraId="714341F0" w14:textId="4E63A33E" w:rsidR="009D3357" w:rsidRPr="009D3357" w:rsidRDefault="009D3357" w:rsidP="009D3357">
      <w:pPr>
        <w:pStyle w:val="Body"/>
      </w:pPr>
      <w:r w:rsidRPr="009D3357">
        <w:t xml:space="preserve">The MDHHS Office of Human Resources (OHR) and non-MDHHS CPAs human resource personnel must conduct a criminal </w:t>
      </w:r>
      <w:r w:rsidR="00E84B21">
        <w:t>history</w:t>
      </w:r>
      <w:r w:rsidRPr="009D3357">
        <w:t xml:space="preserve"> check of personnel </w:t>
      </w:r>
      <w:r w:rsidR="001A34BE">
        <w:t xml:space="preserve">who are newly appointed or at time of appointment or job change to a position </w:t>
      </w:r>
      <w:r w:rsidRPr="009D3357">
        <w:t>with access to CW-CHRI. DCWL will monitor the screening of personnel with access to CW-CHRI.</w:t>
      </w:r>
    </w:p>
    <w:p w14:paraId="3C459B6F" w14:textId="73434BB6" w:rsidR="009D3357" w:rsidRPr="009D3357" w:rsidRDefault="009D3357" w:rsidP="009D3357">
      <w:pPr>
        <w:pStyle w:val="Body"/>
      </w:pPr>
      <w:r w:rsidRPr="009D3357">
        <w:t xml:space="preserve">OHR will use ICHAT to screen personnel. Personnel with a felony </w:t>
      </w:r>
      <w:r w:rsidR="00BC74FE">
        <w:t>conviction are</w:t>
      </w:r>
      <w:r w:rsidRPr="009D3357">
        <w:t xml:space="preserve"> prohibited from viewing CW-CHRI. Any criminal history found for personnel seeking access to CW-CHRI must be reviewed by MSP or the </w:t>
      </w:r>
      <w:r w:rsidR="0083356D">
        <w:t>DCWL</w:t>
      </w:r>
      <w:r w:rsidRPr="009D3357">
        <w:t xml:space="preserve"> </w:t>
      </w:r>
      <w:r w:rsidR="00476DEC">
        <w:t>LASO</w:t>
      </w:r>
      <w:r w:rsidRPr="009D3357">
        <w:t xml:space="preserve"> to determine if access is appropriate.</w:t>
      </w:r>
    </w:p>
    <w:p w14:paraId="5568C5EB" w14:textId="77777777" w:rsidR="009D3357" w:rsidRDefault="009D3357" w:rsidP="009D3357">
      <w:pPr>
        <w:pStyle w:val="Body"/>
      </w:pPr>
      <w:r w:rsidRPr="009D3357">
        <w:lastRenderedPageBreak/>
        <w:t>Contractors, vendors and external auditors will be held to the same screening requirements as child welfare staff who have access to CW-CHRI.</w:t>
      </w:r>
    </w:p>
    <w:p w14:paraId="455E323D" w14:textId="77777777" w:rsidR="00E84B21" w:rsidRPr="009D3357" w:rsidRDefault="00E84B21" w:rsidP="00E84B21">
      <w:pPr>
        <w:pStyle w:val="SubSection"/>
      </w:pPr>
      <w:r w:rsidRPr="009D3357">
        <w:t>Personnel Training</w:t>
      </w:r>
    </w:p>
    <w:p w14:paraId="49BA1544" w14:textId="77777777" w:rsidR="00E84B21" w:rsidRPr="009D3357" w:rsidRDefault="00E84B21" w:rsidP="00E84B21">
      <w:pPr>
        <w:pStyle w:val="Body"/>
      </w:pPr>
      <w:r w:rsidRPr="009D3357">
        <w:t>All personnel, contractors, vendors and external auditors who have access to CW-CHRI are required to complete security awareness training (SAT).</w:t>
      </w:r>
      <w:r>
        <w:t xml:space="preserve"> </w:t>
      </w:r>
      <w:r w:rsidRPr="009D3357">
        <w:t xml:space="preserve"> Training will be available on the Learning Management System (LMS) for MDHHS personnel and contractors with access to this system.</w:t>
      </w:r>
      <w:r>
        <w:t xml:space="preserve"> </w:t>
      </w:r>
    </w:p>
    <w:p w14:paraId="1EB5F3FF" w14:textId="7FC2C4E0" w:rsidR="00E84B21" w:rsidRDefault="00E84B21" w:rsidP="00E84B21">
      <w:pPr>
        <w:pStyle w:val="Body"/>
      </w:pPr>
      <w:r>
        <w:t>SAT</w:t>
      </w:r>
      <w:r w:rsidRPr="009D3357">
        <w:t xml:space="preserve"> is required to be taken within </w:t>
      </w:r>
      <w:r>
        <w:t>six</w:t>
      </w:r>
      <w:r w:rsidRPr="009D3357">
        <w:t xml:space="preserve"> months of being in a position with CW-CHRI access and every </w:t>
      </w:r>
      <w:r>
        <w:t xml:space="preserve">two </w:t>
      </w:r>
      <w:r w:rsidRPr="009D3357">
        <w:t>years thereafter. CPAs are responsible for ensuring that all personnel with CHRI access completes the SAT. DCWL consultants will monitor completion of SAT in all CPAs as part of the annual licensing audit.</w:t>
      </w:r>
    </w:p>
    <w:p w14:paraId="6D1DDB95" w14:textId="77777777" w:rsidR="00E84B21" w:rsidRPr="00221801" w:rsidRDefault="00E84B21" w:rsidP="00E84B21">
      <w:pPr>
        <w:pStyle w:val="SubSection"/>
      </w:pPr>
      <w:r w:rsidRPr="00221801">
        <w:t>Internal &amp; External Auditors</w:t>
      </w:r>
    </w:p>
    <w:p w14:paraId="2D7DC86F" w14:textId="1F2DF419" w:rsidR="00E84B21" w:rsidRPr="00221801" w:rsidRDefault="00E84B21" w:rsidP="00E84B21">
      <w:pPr>
        <w:pStyle w:val="Body"/>
      </w:pPr>
      <w:r w:rsidRPr="00221801">
        <w:t xml:space="preserve">Auditors within MDHHS will be held to the same standards of security, training and confidentiality as all other personnel groups that have access to fingerprint-based criminal history. Auditors must provide a statutory basis for their specific requirement and need to view CHRI. External auditors must document how staff that view CW-CHRI receive a criminal </w:t>
      </w:r>
      <w:r>
        <w:t>history</w:t>
      </w:r>
      <w:r w:rsidRPr="00221801">
        <w:t xml:space="preserve"> check and complete the SAT course. External auditors must also be reviewed and approved by </w:t>
      </w:r>
      <w:r>
        <w:t xml:space="preserve">DCWL and </w:t>
      </w:r>
      <w:r w:rsidRPr="00221801">
        <w:t>MSP for access to CW-CHRI.</w:t>
      </w:r>
    </w:p>
    <w:p w14:paraId="16741B7D" w14:textId="77777777" w:rsidR="001A34BE" w:rsidRDefault="001A34BE" w:rsidP="001A34BE">
      <w:pPr>
        <w:pStyle w:val="SubSection"/>
      </w:pPr>
      <w:r>
        <w:t>Employment Termination/</w:t>
      </w:r>
    </w:p>
    <w:p w14:paraId="73010CE8" w14:textId="7F4F4B98" w:rsidR="001A34BE" w:rsidRPr="009D3357" w:rsidRDefault="001A34BE" w:rsidP="001A34BE">
      <w:pPr>
        <w:pStyle w:val="SubSection"/>
      </w:pPr>
      <w:r>
        <w:t>Change</w:t>
      </w:r>
    </w:p>
    <w:p w14:paraId="2F7DA4FC" w14:textId="2EA7F312" w:rsidR="009D3357" w:rsidRPr="009D3357" w:rsidRDefault="00E84B21" w:rsidP="009D3357">
      <w:pPr>
        <w:pStyle w:val="Body"/>
      </w:pPr>
      <w:r>
        <w:t>When a</w:t>
      </w:r>
      <w:r w:rsidR="009D3357" w:rsidRPr="009D3357">
        <w:t xml:space="preserve"> MDHHS</w:t>
      </w:r>
      <w:r w:rsidR="0083356D">
        <w:t xml:space="preserve"> or CPA</w:t>
      </w:r>
      <w:r w:rsidR="009D3357" w:rsidRPr="009D3357">
        <w:t xml:space="preserve"> employee is terminated from employment </w:t>
      </w:r>
      <w:r w:rsidR="00BC74FE">
        <w:t>his/her</w:t>
      </w:r>
      <w:r w:rsidR="009D3357" w:rsidRPr="009D3357">
        <w:t xml:space="preserve"> access to CW-CHRI will be immediately terminated, using the DHS-50</w:t>
      </w:r>
      <w:r w:rsidR="00B72B5B">
        <w:t>,</w:t>
      </w:r>
      <w:r>
        <w:t xml:space="preserve"> Employee Departure Checkl</w:t>
      </w:r>
      <w:r w:rsidR="00165874">
        <w:t>ist</w:t>
      </w:r>
      <w:r w:rsidR="009D3357" w:rsidRPr="009D3357">
        <w:t>.</w:t>
      </w:r>
    </w:p>
    <w:p w14:paraId="022F1E82" w14:textId="4E479B77" w:rsidR="009D3357" w:rsidRPr="009D3357" w:rsidRDefault="001A34BE" w:rsidP="009D3357">
      <w:pPr>
        <w:pStyle w:val="Body"/>
      </w:pPr>
      <w:r>
        <w:t>CPA</w:t>
      </w:r>
      <w:r w:rsidR="009D3357" w:rsidRPr="009D3357">
        <w:t>s are responsible for ensuring that all staff who have access to CW-CHRI have a</w:t>
      </w:r>
      <w:r>
        <w:t xml:space="preserve"> cleared</w:t>
      </w:r>
      <w:r w:rsidR="009D3357" w:rsidRPr="009D3357">
        <w:t xml:space="preserve"> criminal </w:t>
      </w:r>
      <w:r w:rsidR="00E84B21">
        <w:t>history</w:t>
      </w:r>
      <w:r w:rsidR="009D3357" w:rsidRPr="009D3357">
        <w:t xml:space="preserve"> check when </w:t>
      </w:r>
      <w:r>
        <w:t>moving</w:t>
      </w:r>
      <w:r w:rsidR="009D3357" w:rsidRPr="009D3357">
        <w:t xml:space="preserve"> to a position with CW-CHRI access.</w:t>
      </w:r>
    </w:p>
    <w:p w14:paraId="08B8ECD6" w14:textId="28257D21" w:rsidR="009D3357" w:rsidRPr="009D3357" w:rsidRDefault="009D3357" w:rsidP="00ED653C">
      <w:pPr>
        <w:pStyle w:val="SubSection"/>
      </w:pPr>
      <w:r w:rsidRPr="009D3357">
        <w:lastRenderedPageBreak/>
        <w:t>Sanctions for Personnel Non-</w:t>
      </w:r>
      <w:r w:rsidR="00221801">
        <w:t>C</w:t>
      </w:r>
      <w:r w:rsidRPr="009D3357">
        <w:t>ompliance</w:t>
      </w:r>
    </w:p>
    <w:p w14:paraId="396281AB" w14:textId="4F23C6B7" w:rsidR="009D3357" w:rsidRDefault="009D3357" w:rsidP="009D3357">
      <w:pPr>
        <w:pStyle w:val="Body"/>
      </w:pPr>
      <w:r w:rsidRPr="009D3357">
        <w:t>Persons found non-compliant with state or federal law, current FBI CJIS Security Policy, rules or regulation</w:t>
      </w:r>
      <w:r w:rsidR="00492DD5">
        <w:t>s</w:t>
      </w:r>
      <w:r w:rsidRPr="009D3357">
        <w:t xml:space="preserve">, including MDHHS policy regarding </w:t>
      </w:r>
      <w:r w:rsidR="00492DD5">
        <w:t>CHRI</w:t>
      </w:r>
      <w:r w:rsidRPr="009D3357">
        <w:t xml:space="preserve">, </w:t>
      </w:r>
      <w:r w:rsidR="00492DD5">
        <w:t>may</w:t>
      </w:r>
      <w:r w:rsidRPr="009D3357">
        <w:t xml:space="preserve"> be formally disciplined. Discipline </w:t>
      </w:r>
      <w:r w:rsidR="00E84B21">
        <w:t>may include</w:t>
      </w:r>
      <w:r w:rsidRPr="009D3357">
        <w:t xml:space="preserve"> but</w:t>
      </w:r>
      <w:r w:rsidR="00E84B21">
        <w:t xml:space="preserve"> is</w:t>
      </w:r>
      <w:r w:rsidRPr="009D3357">
        <w:t xml:space="preserve"> not limited to, counseling, reassignment of du</w:t>
      </w:r>
      <w:r w:rsidR="00492DD5">
        <w:t xml:space="preserve">ties, dismissal, and/or </w:t>
      </w:r>
      <w:r w:rsidRPr="009D3357">
        <w:t xml:space="preserve">prosecution. Discipline will be based on </w:t>
      </w:r>
      <w:r w:rsidR="00E84B21">
        <w:t xml:space="preserve">the </w:t>
      </w:r>
      <w:r w:rsidRPr="009D3357">
        <w:t xml:space="preserve">severity of </w:t>
      </w:r>
      <w:r w:rsidR="00E84B21">
        <w:t xml:space="preserve">the </w:t>
      </w:r>
      <w:r w:rsidRPr="009D3357">
        <w:t>infraction and at the discretion of</w:t>
      </w:r>
      <w:r w:rsidR="00492DD5">
        <w:t xml:space="preserve"> the </w:t>
      </w:r>
      <w:r w:rsidR="00E84B21">
        <w:t xml:space="preserve">MDHHS </w:t>
      </w:r>
      <w:r w:rsidR="00492DD5">
        <w:t>Office of Human Resources</w:t>
      </w:r>
      <w:r w:rsidR="00286367">
        <w:t xml:space="preserve"> (OHR)</w:t>
      </w:r>
      <w:r w:rsidR="00492DD5">
        <w:t xml:space="preserve"> serving</w:t>
      </w:r>
      <w:r w:rsidRPr="009D3357">
        <w:t xml:space="preserve"> MDHHS and/or the CSO of the MSP. </w:t>
      </w:r>
    </w:p>
    <w:p w14:paraId="1315523E" w14:textId="77777777" w:rsidR="009D3357" w:rsidRPr="009D3357" w:rsidRDefault="009D3357" w:rsidP="00ED653C">
      <w:pPr>
        <w:pStyle w:val="Section"/>
      </w:pPr>
      <w:r w:rsidRPr="009D3357">
        <w:t>Handling CHRI Media</w:t>
      </w:r>
    </w:p>
    <w:p w14:paraId="3400D530" w14:textId="02AF0C0C" w:rsidR="009D3357" w:rsidRPr="009D3357" w:rsidRDefault="009D3357" w:rsidP="009D3357">
      <w:pPr>
        <w:pStyle w:val="Body"/>
      </w:pPr>
      <w:r w:rsidRPr="009D3357">
        <w:t xml:space="preserve">MiSACWIS meets the computer security and encryption requirements defined in the CJIS Security Policy. Data in MiSACWIS and Filenet is encrypted from storage until it is delivered to the user. Data at reset in the </w:t>
      </w:r>
      <w:r w:rsidR="00E84B21">
        <w:t>database is encrypted to AES256</w:t>
      </w:r>
      <w:r w:rsidRPr="009D3357">
        <w:t xml:space="preserve">/FIPS-140-2 Complaint standards on the SANS. When data is in flight between the database and application server it is encrypted to </w:t>
      </w:r>
      <w:r w:rsidR="008A5D4F" w:rsidRPr="009D3357">
        <w:t>AES256 standard</w:t>
      </w:r>
      <w:r w:rsidRPr="009D3357">
        <w:t>. When the data is delivered to the user</w:t>
      </w:r>
      <w:r w:rsidR="00165874">
        <w:t>'</w:t>
      </w:r>
      <w:r w:rsidRPr="009D3357">
        <w:t xml:space="preserve">s browser from the </w:t>
      </w:r>
      <w:r w:rsidR="00E84B21">
        <w:t>a</w:t>
      </w:r>
      <w:r w:rsidRPr="009D3357">
        <w:t>pplication server</w:t>
      </w:r>
      <w:r w:rsidR="00165874">
        <w:t>,</w:t>
      </w:r>
      <w:r w:rsidRPr="009D3357">
        <w:t xml:space="preserve"> it is delivered via HTTPS.</w:t>
      </w:r>
    </w:p>
    <w:p w14:paraId="1EFF62EA" w14:textId="3A3FBAC8" w:rsidR="009D3357" w:rsidRPr="009D3357" w:rsidRDefault="009D3357" w:rsidP="009D3357">
      <w:pPr>
        <w:pStyle w:val="Body"/>
      </w:pPr>
      <w:r w:rsidRPr="009D3357">
        <w:t>All MDHHS computers and systems are held to the security standards established by the Department of Technology, Management and Budget (DTMB). All MDHHS computers are held to the encryption standards in the DTMB Electronic Data and Encryption Technical Standard 1340.00.07.</w:t>
      </w:r>
      <w:r w:rsidR="008A5D4F">
        <w:t xml:space="preserve"> </w:t>
      </w:r>
      <w:r w:rsidR="008A5D4F" w:rsidRPr="009D3357">
        <w:t>All computers</w:t>
      </w:r>
      <w:r w:rsidRPr="009D3357">
        <w:t xml:space="preserve"> and digital</w:t>
      </w:r>
      <w:r w:rsidR="00165874">
        <w:t xml:space="preserve"> media</w:t>
      </w:r>
      <w:r w:rsidRPr="009D3357">
        <w:t xml:space="preserve"> are disposed of according to DTMB's Secure Disposal of Installed and Removable Digital Media Standard (former Ad Guide 1350.90) Technical Standard 1340.00.13. Both of the above technical standards can be found at</w:t>
      </w:r>
      <w:r w:rsidR="00ED653C">
        <w:t>:</w:t>
      </w:r>
    </w:p>
    <w:p w14:paraId="68AAAB94" w14:textId="60972D37" w:rsidR="009D3357" w:rsidRPr="00ED653C" w:rsidRDefault="00D27A2B" w:rsidP="009D3357">
      <w:pPr>
        <w:pStyle w:val="Body"/>
        <w:rPr>
          <w:rStyle w:val="Character-Hyperlink"/>
        </w:rPr>
      </w:pPr>
      <w:hyperlink r:id="rId15" w:history="1">
        <w:r w:rsidR="009D3357" w:rsidRPr="00ED653C">
          <w:rPr>
            <w:rStyle w:val="Character-Hyperlink"/>
          </w:rPr>
          <w:t>http://inside.michigan.gov/dtmb/wr/psp/Pages/2_DTMB_IT_PSP.aspx</w:t>
        </w:r>
      </w:hyperlink>
    </w:p>
    <w:p w14:paraId="4EF530D4" w14:textId="149EBCD9" w:rsidR="009D3357" w:rsidRPr="009D3357" w:rsidRDefault="009D3357" w:rsidP="009D3357">
      <w:pPr>
        <w:pStyle w:val="Body"/>
      </w:pPr>
      <w:r w:rsidRPr="009D3357">
        <w:t xml:space="preserve">All licensed CPAs will be required to meet all computer encryption and destruction standards </w:t>
      </w:r>
      <w:r w:rsidR="00E84B21">
        <w:t>defined</w:t>
      </w:r>
      <w:r w:rsidRPr="009D3357">
        <w:t xml:space="preserve"> in CJIS.</w:t>
      </w:r>
    </w:p>
    <w:p w14:paraId="1B94945C" w14:textId="77777777" w:rsidR="009D3357" w:rsidRPr="009D3357" w:rsidRDefault="009D3357" w:rsidP="00221801">
      <w:pPr>
        <w:pStyle w:val="SubSection"/>
      </w:pPr>
      <w:r w:rsidRPr="009D3357">
        <w:t>Controlled Area Requirement</w:t>
      </w:r>
    </w:p>
    <w:p w14:paraId="2E0C4818" w14:textId="3725CA1C" w:rsidR="009D3357" w:rsidRDefault="009D3357" w:rsidP="009D3357">
      <w:pPr>
        <w:pStyle w:val="Body"/>
      </w:pPr>
      <w:r w:rsidRPr="009D3357">
        <w:t xml:space="preserve">Electronic and physical CW-CHRI media </w:t>
      </w:r>
      <w:r w:rsidR="00E84B21">
        <w:t>must</w:t>
      </w:r>
      <w:r w:rsidRPr="009D3357">
        <w:t xml:space="preserve"> be securely stored within physically secure locations or controlled areas. Access to such media is restricted to authorized personnel only and secured </w:t>
      </w:r>
      <w:r w:rsidRPr="009D3357">
        <w:lastRenderedPageBreak/>
        <w:t xml:space="preserve">at all times when not in use or under the supervision of an authorized </w:t>
      </w:r>
      <w:r w:rsidR="0083356D">
        <w:t>personnel</w:t>
      </w:r>
      <w:r w:rsidRPr="009D3357">
        <w:t>.</w:t>
      </w:r>
    </w:p>
    <w:p w14:paraId="6084B131" w14:textId="59E925A7" w:rsidR="00492DD5" w:rsidRPr="009D3357" w:rsidRDefault="00492DD5" w:rsidP="009D3357">
      <w:pPr>
        <w:pStyle w:val="Body"/>
      </w:pPr>
      <w:r>
        <w:t xml:space="preserve">Controlled area is defined as a physically secure location where CHRI is stored and processed. If a secure location cannot be established then access to the area where CHRI is </w:t>
      </w:r>
      <w:r w:rsidR="00E84B21">
        <w:t>stored</w:t>
      </w:r>
      <w:r>
        <w:t xml:space="preserve"> must be limited to </w:t>
      </w:r>
      <w:r w:rsidR="00E84B21">
        <w:t>authorized personnel.</w:t>
      </w:r>
      <w:r w:rsidR="009629D4">
        <w:t xml:space="preserve"> CHRI must be locked and secured when unattended and computer </w:t>
      </w:r>
      <w:r w:rsidR="00476DEC">
        <w:t>screens</w:t>
      </w:r>
      <w:r w:rsidR="009629D4">
        <w:t xml:space="preserve"> will be positioned in such a way to prevent unauthorized access or view.</w:t>
      </w:r>
    </w:p>
    <w:p w14:paraId="28367CD0" w14:textId="182C213A" w:rsidR="009D3357" w:rsidRPr="009D3357" w:rsidRDefault="009D3357" w:rsidP="00ED653C">
      <w:pPr>
        <w:pStyle w:val="SubSection"/>
      </w:pPr>
      <w:r w:rsidRPr="009D3357">
        <w:t xml:space="preserve">Physical CW-CHRI </w:t>
      </w:r>
      <w:r w:rsidR="00ED653C">
        <w:t>M</w:t>
      </w:r>
      <w:r w:rsidRPr="009D3357">
        <w:t>edia</w:t>
      </w:r>
    </w:p>
    <w:p w14:paraId="166D4678" w14:textId="4489819F" w:rsidR="00ED653C" w:rsidRDefault="00ED653C" w:rsidP="009D3357">
      <w:pPr>
        <w:pStyle w:val="Body"/>
      </w:pPr>
      <w:r>
        <w:t>Physical CW-CHRI m</w:t>
      </w:r>
      <w:r w:rsidRPr="00ED653C">
        <w:t>edia</w:t>
      </w:r>
      <w:r>
        <w:t xml:space="preserve"> must</w:t>
      </w:r>
      <w:r w:rsidR="009D3357" w:rsidRPr="009D3357">
        <w:t xml:space="preserve"> be stored </w:t>
      </w:r>
      <w:r w:rsidR="00165874">
        <w:t>in a separate file designated for CW-CHRI</w:t>
      </w:r>
      <w:r w:rsidR="009D3357" w:rsidRPr="009D3357">
        <w:t>.</w:t>
      </w:r>
      <w:r>
        <w:t xml:space="preserve"> </w:t>
      </w:r>
    </w:p>
    <w:p w14:paraId="577A344F" w14:textId="2B11B465" w:rsidR="009629D4" w:rsidRDefault="009629D4" w:rsidP="009D3357">
      <w:pPr>
        <w:pStyle w:val="Body"/>
      </w:pPr>
      <w:r>
        <w:t>Physical media is defined as any physical/paper copies of documents that contain CHRI including but not limited to the physical results of the fingerprint-based criminal history, description and assessment of the fingerprint-based criminal history in the BCAL-3130 Initial Foster Home/</w:t>
      </w:r>
      <w:r w:rsidR="00B72B5B">
        <w:t>Adoption Evaluation or the DHS-</w:t>
      </w:r>
      <w:r>
        <w:t>612</w:t>
      </w:r>
      <w:r w:rsidR="00B72B5B">
        <w:t>,</w:t>
      </w:r>
      <w:r>
        <w:t xml:space="preserve"> Adoptive Family Assessment Addendum. </w:t>
      </w:r>
    </w:p>
    <w:p w14:paraId="514E438F" w14:textId="2CA52B48" w:rsidR="009D3357" w:rsidRDefault="00ED653C" w:rsidP="009D3357">
      <w:pPr>
        <w:pStyle w:val="Body"/>
      </w:pPr>
      <w:r w:rsidRPr="00ED653C">
        <w:t>Physical CW-CHRI media must</w:t>
      </w:r>
      <w:r w:rsidR="00165874">
        <w:t xml:space="preserve"> be maintained</w:t>
      </w:r>
      <w:r w:rsidR="009629D4">
        <w:t xml:space="preserve"> in a secure location such as within</w:t>
      </w:r>
      <w:r w:rsidR="009D3357" w:rsidRPr="009D3357">
        <w:t xml:space="preserve"> a lockable filling cabinet, </w:t>
      </w:r>
      <w:r w:rsidR="009629D4">
        <w:t>closet, office, safe or vault</w:t>
      </w:r>
      <w:r w:rsidR="009D3357" w:rsidRPr="009D3357">
        <w:t>.</w:t>
      </w:r>
    </w:p>
    <w:p w14:paraId="22F8BEC5" w14:textId="3D6744D9" w:rsidR="009629D4" w:rsidRPr="009D3357" w:rsidRDefault="00476DEC" w:rsidP="00476DEC">
      <w:pPr>
        <w:pStyle w:val="Note"/>
      </w:pPr>
      <w:r>
        <w:t>CW-CHRI should only be in the adoptive families file and the foster home licensing file. It is NOT required to be stored in any other files.</w:t>
      </w:r>
    </w:p>
    <w:p w14:paraId="3BBB5BAA" w14:textId="77777777" w:rsidR="009629D4" w:rsidRPr="009D3357" w:rsidRDefault="009629D4" w:rsidP="009629D4">
      <w:pPr>
        <w:pStyle w:val="SubSection"/>
      </w:pPr>
      <w:r w:rsidRPr="009D3357">
        <w:t>Physical Media in Transit</w:t>
      </w:r>
    </w:p>
    <w:p w14:paraId="1DB86945" w14:textId="6AA15879" w:rsidR="009629D4" w:rsidRPr="009D3357" w:rsidRDefault="009629D4" w:rsidP="009629D4">
      <w:pPr>
        <w:pStyle w:val="Body"/>
      </w:pPr>
      <w:r w:rsidRPr="009D3357">
        <w:t xml:space="preserve">Physical CHRI media </w:t>
      </w:r>
      <w:r w:rsidR="00E84B21">
        <w:t>must</w:t>
      </w:r>
      <w:r w:rsidRPr="009D3357">
        <w:t xml:space="preserve"> be transported from the LASO within DCWL at MDHHS central office to individuals determined to be </w:t>
      </w:r>
      <w:r w:rsidRPr="008A5D4F">
        <w:rPr>
          <w:rStyle w:val="Character-Italics"/>
        </w:rPr>
        <w:t xml:space="preserve">authorized personnel </w:t>
      </w:r>
      <w:r w:rsidRPr="009D3357">
        <w:t>in CPAs.</w:t>
      </w:r>
    </w:p>
    <w:p w14:paraId="46AB2DBE" w14:textId="11F7D55F" w:rsidR="009629D4" w:rsidRPr="009D3357" w:rsidRDefault="009629D4" w:rsidP="009629D4">
      <w:pPr>
        <w:pStyle w:val="Body"/>
      </w:pPr>
      <w:r w:rsidRPr="009D3357">
        <w:t xml:space="preserve">Transportation (the movement of physical CHRI media) of physical CHRI media from one office to another </w:t>
      </w:r>
      <w:r w:rsidR="00E84B21">
        <w:t>must</w:t>
      </w:r>
      <w:r w:rsidRPr="009D3357">
        <w:t xml:space="preserve"> occur through State of Michigan ID mail system or through the United States Postal Service in a sealed envelope.</w:t>
      </w:r>
    </w:p>
    <w:p w14:paraId="3620CA2C" w14:textId="77777777" w:rsidR="009629D4" w:rsidRPr="009D3357" w:rsidRDefault="009629D4" w:rsidP="009D3357">
      <w:pPr>
        <w:pStyle w:val="Body"/>
      </w:pPr>
    </w:p>
    <w:p w14:paraId="428297E5" w14:textId="3DC0A454" w:rsidR="009D3357" w:rsidRPr="009D3357" w:rsidRDefault="009D3357" w:rsidP="00ED653C">
      <w:pPr>
        <w:pStyle w:val="SubSection"/>
      </w:pPr>
      <w:r w:rsidRPr="009D3357">
        <w:lastRenderedPageBreak/>
        <w:t xml:space="preserve">Electronic CHRI </w:t>
      </w:r>
      <w:r w:rsidR="00ED653C">
        <w:t>Media</w:t>
      </w:r>
    </w:p>
    <w:p w14:paraId="270A08F4" w14:textId="2560CA6C" w:rsidR="009D3357" w:rsidRPr="009D3357" w:rsidRDefault="00ED653C" w:rsidP="009D3357">
      <w:pPr>
        <w:pStyle w:val="Body"/>
      </w:pPr>
      <w:r w:rsidRPr="00ED653C">
        <w:t>Electronic CHRI Media</w:t>
      </w:r>
      <w:r>
        <w:t xml:space="preserve"> must</w:t>
      </w:r>
      <w:r w:rsidR="009D3357" w:rsidRPr="009D3357">
        <w:t xml:space="preserve"> be secured through encryption as specified in the CJIS Security Policy.</w:t>
      </w:r>
    </w:p>
    <w:p w14:paraId="47064D89" w14:textId="42A5D901" w:rsidR="009D3357" w:rsidRDefault="00777FBC" w:rsidP="009D3357">
      <w:pPr>
        <w:pStyle w:val="Body"/>
      </w:pPr>
      <w:r>
        <w:t>T</w:t>
      </w:r>
      <w:r w:rsidR="009D3357" w:rsidRPr="009D3357">
        <w:t>here are no electronic sy</w:t>
      </w:r>
      <w:r>
        <w:t>stems approved to store CW-CHRI other than DCWL for tracking purposes.</w:t>
      </w:r>
    </w:p>
    <w:p w14:paraId="43F4E10E" w14:textId="77777777" w:rsidR="009629D4" w:rsidRPr="009D3357" w:rsidRDefault="009629D4" w:rsidP="009629D4">
      <w:pPr>
        <w:pStyle w:val="SubSection"/>
      </w:pPr>
      <w:r w:rsidRPr="009D3357">
        <w:t>Electronic Media in Transit</w:t>
      </w:r>
    </w:p>
    <w:p w14:paraId="246AC14F" w14:textId="562A1DCF" w:rsidR="009629D4" w:rsidRPr="009D3357" w:rsidRDefault="009629D4" w:rsidP="009629D4">
      <w:pPr>
        <w:pStyle w:val="Body"/>
      </w:pPr>
      <w:r w:rsidRPr="009D3357">
        <w:t>CW-CHRI information is not to be stored in MiSACWIS. Electronic t</w:t>
      </w:r>
      <w:r>
        <w:t>ransmission of CHRI media over s</w:t>
      </w:r>
      <w:r w:rsidRPr="009D3357">
        <w:t xml:space="preserve">tate of Michigan email is not permitted. The Bureau Information Tracking System (BITS) has been reviewed by DTMB and </w:t>
      </w:r>
      <w:r w:rsidR="00476DEC">
        <w:t>meet</w:t>
      </w:r>
      <w:r w:rsidR="00640952">
        <w:t>s</w:t>
      </w:r>
      <w:r w:rsidRPr="009D3357">
        <w:t xml:space="preserve"> the security and encryption standards required by the FBI CJIS policy.</w:t>
      </w:r>
    </w:p>
    <w:p w14:paraId="2E86CAC4" w14:textId="7F6489E8" w:rsidR="009629D4" w:rsidRPr="009D3357" w:rsidRDefault="009629D4" w:rsidP="009629D4">
      <w:pPr>
        <w:pStyle w:val="Body"/>
      </w:pPr>
      <w:r w:rsidRPr="009D3357">
        <w:t>Non-MDHHS CPAs must ensure that computers, software</w:t>
      </w:r>
      <w:r w:rsidR="00640952">
        <w:t>,</w:t>
      </w:r>
      <w:r w:rsidRPr="009D3357">
        <w:t xml:space="preserve"> and email programs meet the requirements </w:t>
      </w:r>
      <w:r>
        <w:t xml:space="preserve">identified </w:t>
      </w:r>
      <w:r w:rsidRPr="009D3357">
        <w:t xml:space="preserve">in CJIS Security Policy. The transmission of CHRI from MDHHS to CPAs for the purposes of foster home licensing and adoption is governed by the </w:t>
      </w:r>
      <w:r w:rsidR="00476DEC">
        <w:t xml:space="preserve">Social Security Act, 42 USC 671(a)(20) commonly referred to as the </w:t>
      </w:r>
      <w:r w:rsidRPr="009D3357">
        <w:t xml:space="preserve">Adam Walsh Child Protection and Safety Act. The transmission of CHRI from MDHHS to CPAs is called </w:t>
      </w:r>
      <w:r w:rsidR="00640952">
        <w:t>s</w:t>
      </w:r>
      <w:r w:rsidRPr="009D3357">
        <w:t xml:space="preserve">econdary </w:t>
      </w:r>
      <w:r w:rsidR="00640952">
        <w:t>d</w:t>
      </w:r>
      <w:r w:rsidRPr="009D3357">
        <w:t xml:space="preserve">issemination </w:t>
      </w:r>
      <w:r w:rsidR="00640952">
        <w:t>and occurs through the United States Postal Service in a sealed envelope</w:t>
      </w:r>
      <w:r w:rsidR="007C63E3">
        <w:t>; s</w:t>
      </w:r>
      <w:r w:rsidRPr="009D3357">
        <w:t xml:space="preserve">ee </w:t>
      </w:r>
      <w:r>
        <w:t>Secondary Dissemination</w:t>
      </w:r>
      <w:r w:rsidR="007C63E3">
        <w:t xml:space="preserve"> in this item</w:t>
      </w:r>
      <w:r w:rsidRPr="009D3357">
        <w:t>.</w:t>
      </w:r>
    </w:p>
    <w:p w14:paraId="375E5192" w14:textId="77777777" w:rsidR="009D3357" w:rsidRPr="009D3357" w:rsidRDefault="009D3357" w:rsidP="008A5D4F">
      <w:pPr>
        <w:pStyle w:val="SubSection"/>
      </w:pPr>
      <w:r w:rsidRPr="009D3357">
        <w:t>Electronic Media Sanitization and Disposal</w:t>
      </w:r>
    </w:p>
    <w:p w14:paraId="386C2D20" w14:textId="5AC978DB" w:rsidR="009D3357" w:rsidRPr="006D1484" w:rsidRDefault="009D3357" w:rsidP="009D3357">
      <w:pPr>
        <w:pStyle w:val="Body"/>
        <w:rPr>
          <w:rStyle w:val="Character-Hyperlink"/>
        </w:rPr>
      </w:pPr>
      <w:r w:rsidRPr="009D3357">
        <w:t>All computers and digital</w:t>
      </w:r>
      <w:r w:rsidR="00777FBC">
        <w:t xml:space="preserve"> media</w:t>
      </w:r>
      <w:r w:rsidRPr="009D3357">
        <w:t xml:space="preserve"> are disposed of according to DTMB's Secure Disposal of Installed and Removable Digital Media Standard (former Ad Guide 1350.90) Technical Standard 1340.00.13. </w:t>
      </w:r>
      <w:hyperlink r:id="rId16" w:history="1">
        <w:r w:rsidRPr="006D1484">
          <w:rPr>
            <w:rStyle w:val="Character-Hyperlink"/>
          </w:rPr>
          <w:t>http://inside.michigan.gov/dtmb/wr/psp/Pages/2_DTMB_IT_PSP.aspx</w:t>
        </w:r>
      </w:hyperlink>
    </w:p>
    <w:p w14:paraId="290BEB5C" w14:textId="77777777" w:rsidR="009D3357" w:rsidRPr="009D3357" w:rsidRDefault="009D3357" w:rsidP="008A5D4F">
      <w:pPr>
        <w:pStyle w:val="SubSection"/>
      </w:pPr>
      <w:r w:rsidRPr="009D3357">
        <w:t>Disposal of Physical Media</w:t>
      </w:r>
    </w:p>
    <w:p w14:paraId="4950EDE1" w14:textId="1A87E83F" w:rsidR="009D3357" w:rsidRPr="009D3357" w:rsidRDefault="009D3357" w:rsidP="009D3357">
      <w:pPr>
        <w:pStyle w:val="Body"/>
      </w:pPr>
      <w:r w:rsidRPr="009D3357">
        <w:t>Physical CW-CHRI media will be retained</w:t>
      </w:r>
      <w:r w:rsidR="00270F99">
        <w:t xml:space="preserve"> by DCWL central office</w:t>
      </w:r>
      <w:r w:rsidRPr="009D3357">
        <w:t xml:space="preserve"> for 4 years following the date of the fingerprint.</w:t>
      </w:r>
    </w:p>
    <w:p w14:paraId="40C2B930" w14:textId="02635075" w:rsidR="009D3357" w:rsidRPr="009D3357" w:rsidRDefault="009D3357" w:rsidP="009D3357">
      <w:pPr>
        <w:pStyle w:val="Body"/>
      </w:pPr>
      <w:r w:rsidRPr="009D3357">
        <w:t xml:space="preserve">Physical CHRI media retained by MDHHS or a CPA will be destroyed according to the </w:t>
      </w:r>
      <w:r w:rsidR="00270F99">
        <w:t xml:space="preserve">retention schedule of the adoption or </w:t>
      </w:r>
      <w:r w:rsidR="00270F99">
        <w:lastRenderedPageBreak/>
        <w:t>licensing file designated by rules or policy</w:t>
      </w:r>
      <w:r w:rsidRPr="009D3357">
        <w:t>. When physical CHRI is destroye</w:t>
      </w:r>
      <w:r w:rsidR="008A5D4F">
        <w:t xml:space="preserve">d it must be cross shredded by </w:t>
      </w:r>
      <w:r w:rsidRPr="008A5D4F">
        <w:rPr>
          <w:rStyle w:val="Character-Italics"/>
        </w:rPr>
        <w:t>authorized personnel</w:t>
      </w:r>
      <w:r w:rsidRPr="009D3357">
        <w:t>. Destruction of physical CHRI media must be documented in a destruction log maintained by DCWL,</w:t>
      </w:r>
      <w:r w:rsidR="00286367">
        <w:t xml:space="preserve"> OHR,</w:t>
      </w:r>
      <w:r w:rsidRPr="009D3357">
        <w:t xml:space="preserve"> the MDHHS local office or the non-MDHHS CPA with CW-CHRI access.</w:t>
      </w:r>
    </w:p>
    <w:p w14:paraId="09474839" w14:textId="77777777" w:rsidR="009D3357" w:rsidRPr="009D3357" w:rsidRDefault="009D3357" w:rsidP="008A5D4F">
      <w:pPr>
        <w:pStyle w:val="SubSection"/>
      </w:pPr>
      <w:r w:rsidRPr="009D3357">
        <w:t>Secondary Dissemination</w:t>
      </w:r>
    </w:p>
    <w:p w14:paraId="0EAA67C2" w14:textId="77777777" w:rsidR="009D3357" w:rsidRPr="009D3357" w:rsidRDefault="009D3357" w:rsidP="009D3357">
      <w:pPr>
        <w:pStyle w:val="Body"/>
      </w:pPr>
      <w:r w:rsidRPr="009D3357">
        <w:t>Secondary dissemination is the transmission of CW-CHRI from one authorized agency to another. Transactions of secondary dissemination must be documented. The log must include the following:</w:t>
      </w:r>
    </w:p>
    <w:p w14:paraId="3A5B4808" w14:textId="56F515F8" w:rsidR="009D3357" w:rsidRPr="009D3357" w:rsidRDefault="009D3357" w:rsidP="006D1484">
      <w:pPr>
        <w:pStyle w:val="BulletSS"/>
      </w:pPr>
      <w:r w:rsidRPr="009D3357">
        <w:t>The date the record was shared</w:t>
      </w:r>
    </w:p>
    <w:p w14:paraId="5AE72A7B" w14:textId="3B2D6128" w:rsidR="009D3357" w:rsidRPr="009D3357" w:rsidRDefault="009D3357" w:rsidP="006D1484">
      <w:pPr>
        <w:pStyle w:val="BulletSS"/>
      </w:pPr>
      <w:r w:rsidRPr="009D3357">
        <w:t>Record disseminated</w:t>
      </w:r>
    </w:p>
    <w:p w14:paraId="715586C6" w14:textId="742499CE" w:rsidR="009D3357" w:rsidRPr="009D3357" w:rsidRDefault="009D3357" w:rsidP="006D1484">
      <w:pPr>
        <w:pStyle w:val="BulletSS"/>
      </w:pPr>
      <w:r w:rsidRPr="009D3357">
        <w:t>Requesting agency (whom the response was shared with)</w:t>
      </w:r>
    </w:p>
    <w:p w14:paraId="79204ED1" w14:textId="7AAA58FB" w:rsidR="009D3357" w:rsidRPr="009D3357" w:rsidRDefault="009D3357" w:rsidP="006D1484">
      <w:pPr>
        <w:pStyle w:val="BulletSS"/>
      </w:pPr>
      <w:r w:rsidRPr="009D3357">
        <w:t>The specific individual the CHRI is given to</w:t>
      </w:r>
    </w:p>
    <w:p w14:paraId="677C8F8D" w14:textId="06BE9712" w:rsidR="009D3357" w:rsidRPr="009D3357" w:rsidRDefault="009D3357" w:rsidP="006D1484">
      <w:pPr>
        <w:pStyle w:val="BulletSS"/>
      </w:pPr>
      <w:r w:rsidRPr="009D3357">
        <w:t>Method o</w:t>
      </w:r>
      <w:r w:rsidR="00D45395">
        <w:t xml:space="preserve">f sharing (U.S. Mail or </w:t>
      </w:r>
      <w:r w:rsidR="00286367">
        <w:t xml:space="preserve">physical </w:t>
      </w:r>
      <w:r w:rsidR="00D45395">
        <w:t>person to person</w:t>
      </w:r>
      <w:r w:rsidRPr="009D3357">
        <w:t>)</w:t>
      </w:r>
    </w:p>
    <w:p w14:paraId="309BF628" w14:textId="63478A12" w:rsidR="009D3357" w:rsidRPr="009D3357" w:rsidRDefault="009D3357" w:rsidP="006D1484">
      <w:pPr>
        <w:pStyle w:val="BulletSS"/>
      </w:pPr>
      <w:r w:rsidRPr="009D3357">
        <w:t>Agency personnel that shared the CHRI</w:t>
      </w:r>
    </w:p>
    <w:p w14:paraId="280BD618" w14:textId="77777777" w:rsidR="00BC74FE" w:rsidRDefault="009D3357" w:rsidP="009D3357">
      <w:pPr>
        <w:pStyle w:val="Body"/>
      </w:pPr>
      <w:r w:rsidRPr="009D3357">
        <w:t xml:space="preserve">Examples of secondary dissemination include: </w:t>
      </w:r>
    </w:p>
    <w:p w14:paraId="1F6F6DDF" w14:textId="37123CFF" w:rsidR="00BC74FE" w:rsidRDefault="009D3357" w:rsidP="00BC74FE">
      <w:pPr>
        <w:pStyle w:val="Bullet"/>
      </w:pPr>
      <w:r w:rsidRPr="009D3357">
        <w:t>MDHHS sharing fingerprint-based criminal history information with a MDHHS or non-MDHHS CPA for the purpose of foster home licensing</w:t>
      </w:r>
      <w:r w:rsidR="00270F99">
        <w:t xml:space="preserve"> or adoption</w:t>
      </w:r>
      <w:r w:rsidR="00BC74FE">
        <w:t>.</w:t>
      </w:r>
      <w:r w:rsidRPr="009D3357">
        <w:t xml:space="preserve"> </w:t>
      </w:r>
    </w:p>
    <w:p w14:paraId="6A3F1F84" w14:textId="10D6D04B" w:rsidR="009D3357" w:rsidRPr="009D3357" w:rsidRDefault="009D3357" w:rsidP="00BC74FE">
      <w:pPr>
        <w:pStyle w:val="Bullet"/>
      </w:pPr>
      <w:r w:rsidRPr="009D3357">
        <w:t>CPA sharing the results with a Michigan court for the purposes of adoption.</w:t>
      </w:r>
    </w:p>
    <w:p w14:paraId="12A8F3A2" w14:textId="77B64270" w:rsidR="009D3357" w:rsidRPr="009D3357" w:rsidRDefault="00B64430" w:rsidP="009D3357">
      <w:pPr>
        <w:pStyle w:val="Body"/>
      </w:pPr>
      <w:r>
        <w:t>CPAs</w:t>
      </w:r>
      <w:r w:rsidR="009D3357" w:rsidRPr="009D3357">
        <w:t xml:space="preserve"> that receive CW-CHRI for the purposes of adoption and foster care are subject to the CJIS Security Policy requirements and will be monitored for compliance </w:t>
      </w:r>
      <w:r w:rsidR="00777FBC">
        <w:t>during the</w:t>
      </w:r>
      <w:r w:rsidR="009D3357" w:rsidRPr="009D3357">
        <w:t xml:space="preserve"> annual licensing audit.</w:t>
      </w:r>
    </w:p>
    <w:p w14:paraId="769737CF" w14:textId="3438EBE6" w:rsidR="009D3357" w:rsidRPr="009D3357" w:rsidRDefault="009D3357" w:rsidP="009D3357">
      <w:pPr>
        <w:pStyle w:val="Body"/>
      </w:pPr>
      <w:r w:rsidRPr="009D3357">
        <w:t xml:space="preserve">CPAs are permitted to disseminate CW-CHRI </w:t>
      </w:r>
      <w:r w:rsidR="00777FBC">
        <w:t>with courts for the approval of</w:t>
      </w:r>
      <w:r w:rsidRPr="009D3357">
        <w:t xml:space="preserve"> adoptions or for foster home licensing, with other CPAs when a foster home license is transferred and when </w:t>
      </w:r>
      <w:r w:rsidR="00BC74FE">
        <w:t>two</w:t>
      </w:r>
      <w:r w:rsidRPr="009D3357">
        <w:t xml:space="preserve"> or more adoptions are completed on the same family within the same year. CW-CHRI </w:t>
      </w:r>
      <w:r w:rsidR="00777FBC">
        <w:t>completed</w:t>
      </w:r>
      <w:r w:rsidR="00286367">
        <w:t xml:space="preserve"> for foster home licensing may not be disseminated for</w:t>
      </w:r>
      <w:r w:rsidRPr="009D3357">
        <w:t xml:space="preserve"> adoption</w:t>
      </w:r>
      <w:r w:rsidR="00777FBC">
        <w:t xml:space="preserve"> purposes</w:t>
      </w:r>
      <w:r w:rsidRPr="009D3357">
        <w:t xml:space="preserve"> or vice versa even within the same CPA.</w:t>
      </w:r>
    </w:p>
    <w:p w14:paraId="2244F59D" w14:textId="77777777" w:rsidR="009D3357" w:rsidRPr="009D3357" w:rsidRDefault="009D3357" w:rsidP="008A5D4F">
      <w:pPr>
        <w:pStyle w:val="SubSection"/>
      </w:pPr>
      <w:r w:rsidRPr="009D3357">
        <w:lastRenderedPageBreak/>
        <w:t>Event Reporting &amp; Escalation</w:t>
      </w:r>
    </w:p>
    <w:p w14:paraId="4A8F53CA" w14:textId="19DB37CE" w:rsidR="009D3357" w:rsidRPr="009D3357" w:rsidRDefault="009D3357" w:rsidP="009D3357">
      <w:pPr>
        <w:pStyle w:val="Body"/>
      </w:pPr>
      <w:r w:rsidRPr="009D3357">
        <w:t>When MDHHS or non-MDHHS CPA staff detect or confirm a breach</w:t>
      </w:r>
      <w:r w:rsidR="00777FBC">
        <w:t xml:space="preserve"> in the security of the CW-CHRI, staff </w:t>
      </w:r>
      <w:r w:rsidRPr="009D3357">
        <w:t xml:space="preserve">must immediately report the </w:t>
      </w:r>
      <w:r w:rsidR="00777FBC">
        <w:t>breach</w:t>
      </w:r>
      <w:r w:rsidRPr="009D3357">
        <w:t xml:space="preserve"> to </w:t>
      </w:r>
      <w:r w:rsidR="00BC74FE">
        <w:t>his/her</w:t>
      </w:r>
      <w:r w:rsidRPr="009D3357">
        <w:t xml:space="preserve"> direct supervisor. The supervisor and management team of the MDHHS </w:t>
      </w:r>
      <w:r w:rsidR="00777FBC">
        <w:t>office</w:t>
      </w:r>
      <w:r w:rsidRPr="009D3357">
        <w:t xml:space="preserve"> or CPA must immediately secure CW-CHRI. The incident must be reported immediately to DCWL with the LASO being the primary contact. The email address for reporting security concerns to the LASO is: </w:t>
      </w:r>
      <w:hyperlink r:id="rId17" w:history="1">
        <w:r w:rsidR="006D1484" w:rsidRPr="00BC74FE">
          <w:rPr>
            <w:rStyle w:val="Character-Hyperlink"/>
          </w:rPr>
          <w:t>LASO-DCWL@michigan.gov</w:t>
        </w:r>
      </w:hyperlink>
      <w:r w:rsidRPr="009D3357">
        <w:t>.</w:t>
      </w:r>
    </w:p>
    <w:p w14:paraId="778E385B" w14:textId="7E3973F2" w:rsidR="009D3357" w:rsidRPr="00F7747F" w:rsidRDefault="009D3357" w:rsidP="009D3357">
      <w:pPr>
        <w:pStyle w:val="Body"/>
        <w:rPr>
          <w:rStyle w:val="Character-Hyperlink"/>
        </w:rPr>
      </w:pPr>
      <w:r w:rsidRPr="009D3357">
        <w:t xml:space="preserve">DTMB technical procedure How </w:t>
      </w:r>
      <w:r w:rsidR="008A5D4F" w:rsidRPr="009D3357">
        <w:t>to</w:t>
      </w:r>
      <w:r w:rsidRPr="009D3357">
        <w:t xml:space="preserve"> Handle a Security Breach-Procedure </w:t>
      </w:r>
      <w:r w:rsidR="008A5D4F" w:rsidRPr="009D3357">
        <w:t>Number 1340.00.01.02</w:t>
      </w:r>
      <w:r w:rsidRPr="009D3357">
        <w:t xml:space="preserve">. </w:t>
      </w:r>
      <w:hyperlink r:id="rId18" w:history="1">
        <w:r w:rsidRPr="00F7747F">
          <w:rPr>
            <w:rStyle w:val="Character-Hyperlink"/>
          </w:rPr>
          <w:t>http://inside.michigan.gov/dtmb/wr/psp/Pages/2_DTMB_IT_PSP.aspx</w:t>
        </w:r>
      </w:hyperlink>
    </w:p>
    <w:p w14:paraId="2615024E" w14:textId="77777777" w:rsidR="009D3357" w:rsidRPr="009D3357" w:rsidRDefault="009D3357" w:rsidP="009D3357">
      <w:pPr>
        <w:pStyle w:val="Body"/>
      </w:pPr>
    </w:p>
    <w:p w14:paraId="0F063EEF" w14:textId="77777777" w:rsidR="009D3357" w:rsidRPr="009D3357" w:rsidRDefault="009D3357" w:rsidP="009D3357">
      <w:pPr>
        <w:pStyle w:val="Body"/>
      </w:pPr>
    </w:p>
    <w:p w14:paraId="7DA90D12" w14:textId="77777777" w:rsidR="009D3357" w:rsidRPr="009D3357" w:rsidRDefault="009D3357" w:rsidP="009D3357">
      <w:pPr>
        <w:pStyle w:val="Body"/>
      </w:pPr>
    </w:p>
    <w:p w14:paraId="596758DC" w14:textId="77777777" w:rsidR="009D3357" w:rsidRPr="009D3357" w:rsidRDefault="009D3357" w:rsidP="009D3357">
      <w:pPr>
        <w:pStyle w:val="Body"/>
      </w:pPr>
    </w:p>
    <w:p w14:paraId="07F9D8D6" w14:textId="18F10D8C" w:rsidR="00A104E9" w:rsidRDefault="00A104E9" w:rsidP="009D3357">
      <w:pPr>
        <w:pStyle w:val="Body"/>
      </w:pPr>
    </w:p>
    <w:sectPr w:rsidR="00A104E9" w:rsidSect="00FE5EBF">
      <w:headerReference w:type="even" r:id="rId19"/>
      <w:headerReference w:type="default" r:id="rId20"/>
      <w:footerReference w:type="default" r:id="rId21"/>
      <w:type w:val="continuous"/>
      <w:pgSz w:w="12240" w:h="15840" w:code="1"/>
      <w:pgMar w:top="360" w:right="1080" w:bottom="302" w:left="1080" w:header="480" w:footer="2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312E7" w14:textId="77777777" w:rsidR="00590D50" w:rsidRDefault="00590D50">
      <w:r>
        <w:separator/>
      </w:r>
    </w:p>
  </w:endnote>
  <w:endnote w:type="continuationSeparator" w:id="0">
    <w:p w14:paraId="6DE312E8" w14:textId="77777777" w:rsidR="00590D50" w:rsidRDefault="0059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Bold Ital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312F2" w14:textId="77777777" w:rsidR="00590D50" w:rsidRDefault="00590D50"/>
  <w:tbl>
    <w:tblPr>
      <w:tblW w:w="0" w:type="auto"/>
      <w:tblBorders>
        <w:top w:val="single" w:sz="6" w:space="0" w:color="auto"/>
      </w:tblBorders>
      <w:tblLayout w:type="fixed"/>
      <w:tblLook w:val="01E0" w:firstRow="1" w:lastRow="1" w:firstColumn="1" w:lastColumn="1" w:noHBand="0" w:noVBand="0"/>
    </w:tblPr>
    <w:tblGrid>
      <w:gridCol w:w="5148"/>
      <w:gridCol w:w="5148"/>
    </w:tblGrid>
    <w:tr w:rsidR="00E10593" w14:paraId="52E84C8C" w14:textId="77777777">
      <w:trPr>
        <w:trHeight w:val="835"/>
      </w:trPr>
      <w:bookmarkStart w:id="3" w:name="ManualTitle" w:displacedByCustomXml="next"/>
      <w:bookmarkEnd w:id="3" w:displacedByCustomXml="next"/>
      <w:sdt>
        <w:sdtPr>
          <w:alias w:val="ManualTitle"/>
          <w:tag w:val="ManualTitle"/>
          <w:id w:val="-956091685"/>
          <w:lock w:val="sdtContentLocked"/>
          <w:dataBinding w:prefixMappings="xmlns:ns0='http://schemas.microsoft.com/office/2006/metadata/properties' xmlns:ns1='http://www.w3.org/2001/XMLSchema-instance' xmlns:ns2='d3bb0614-8109-4d45-9dd7-f88ca9718010' " w:xpath="/ns0:properties[1]/documentManagement[1]/ns2:ManualTitle[1]" w:storeItemID="{380FBF46-67F0-4C14-B521-AA93569A28F2}"/>
          <w:text/>
        </w:sdtPr>
        <w:sdtEndPr/>
        <w:sdtContent>
          <w:tc>
            <w:tcPr>
              <w:tcW w:w="5148" w:type="dxa"/>
              <w:tcBorders>
                <w:top w:val="single" w:sz="6" w:space="0" w:color="auto"/>
                <w:left w:val="nil"/>
                <w:bottom w:val="nil"/>
                <w:right w:val="nil"/>
              </w:tcBorders>
              <w:hideMark/>
            </w:tcPr>
            <w:p w14:paraId="5833F861" w14:textId="48D3DD2B" w:rsidR="00590D50" w:rsidRDefault="00590D50">
              <w:pPr>
                <w:pStyle w:val="ManualTitle"/>
              </w:pPr>
              <w:r>
                <w:t>Services General Requirements Manual</w:t>
              </w:r>
            </w:p>
          </w:tc>
        </w:sdtContent>
      </w:sdt>
      <w:tc>
        <w:tcPr>
          <w:tcW w:w="5148" w:type="dxa"/>
          <w:tcBorders>
            <w:top w:val="single" w:sz="6" w:space="0" w:color="auto"/>
            <w:left w:val="nil"/>
            <w:bottom w:val="nil"/>
            <w:right w:val="nil"/>
          </w:tcBorders>
          <w:hideMark/>
        </w:tcPr>
        <w:p w14:paraId="5CCC803F" w14:textId="77777777" w:rsidR="00590D50" w:rsidRDefault="00590D50">
          <w:pPr>
            <w:pStyle w:val="zFooter"/>
          </w:pPr>
          <w:bookmarkStart w:id="4" w:name="State"/>
          <w:bookmarkEnd w:id="4"/>
          <w:r>
            <w:t>STATE OF MICHIGAN</w:t>
          </w:r>
        </w:p>
        <w:p w14:paraId="2C60D704" w14:textId="0EDAE14B" w:rsidR="00590D50" w:rsidRDefault="00590D50">
          <w:pPr>
            <w:pStyle w:val="zFooter"/>
            <w:rPr>
              <w:rFonts w:ascii="Arial" w:hAnsi="Arial" w:cs="Arial"/>
            </w:rPr>
          </w:pPr>
          <w:bookmarkStart w:id="5" w:name="Department"/>
          <w:bookmarkEnd w:id="5"/>
          <w:r>
            <w:t>DEPARTMENT OF HEALTH &amp; HUMAN SERVICES</w:t>
          </w:r>
        </w:p>
      </w:tc>
    </w:tr>
  </w:tbl>
  <w:p w14:paraId="6DE312F9" w14:textId="77777777" w:rsidR="00590D50" w:rsidRPr="002D194C" w:rsidRDefault="00590D50">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312E5" w14:textId="77777777" w:rsidR="00590D50" w:rsidRDefault="00590D50">
      <w:r>
        <w:separator/>
      </w:r>
    </w:p>
  </w:footnote>
  <w:footnote w:type="continuationSeparator" w:id="0">
    <w:p w14:paraId="6DE312E6" w14:textId="77777777" w:rsidR="00590D50" w:rsidRDefault="00590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312E9" w14:textId="77777777" w:rsidR="00590D50" w:rsidRDefault="00590D50" w:rsidP="000D0D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E312EA" w14:textId="77777777" w:rsidR="00590D50" w:rsidRDefault="00590D50" w:rsidP="0077570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5" w:type="dxa"/>
      <w:tblBorders>
        <w:top w:val="single" w:sz="6" w:space="0" w:color="auto"/>
        <w:bottom w:val="double" w:sz="6" w:space="0" w:color="auto"/>
      </w:tblBorders>
      <w:tblLayout w:type="fixed"/>
      <w:tblLook w:val="01E0" w:firstRow="1" w:lastRow="1" w:firstColumn="1" w:lastColumn="1" w:noHBand="0" w:noVBand="0"/>
    </w:tblPr>
    <w:tblGrid>
      <w:gridCol w:w="2509"/>
      <w:gridCol w:w="1200"/>
      <w:gridCol w:w="4868"/>
      <w:gridCol w:w="1728"/>
    </w:tblGrid>
    <w:tr w:rsidR="00E10593" w14:paraId="7AF0FC17" w14:textId="77777777">
      <w:trPr>
        <w:trHeight w:val="840"/>
      </w:trPr>
      <w:tc>
        <w:tcPr>
          <w:tcW w:w="2508" w:type="dxa"/>
          <w:tcBorders>
            <w:top w:val="single" w:sz="6" w:space="0" w:color="auto"/>
            <w:left w:val="nil"/>
            <w:bottom w:val="double" w:sz="6" w:space="0" w:color="auto"/>
            <w:right w:val="nil"/>
          </w:tcBorders>
          <w:vAlign w:val="center"/>
          <w:hideMark/>
        </w:tcPr>
        <w:p w14:paraId="7AAE3B6D" w14:textId="2F4F57D7" w:rsidR="00590D50" w:rsidRDefault="00D27A2B">
          <w:pPr>
            <w:pStyle w:val="ManualCodeNum"/>
          </w:pPr>
          <w:sdt>
            <w:sdtPr>
              <w:alias w:val="Manual"/>
              <w:tag w:val="Manual"/>
              <w:id w:val="1628498385"/>
              <w:lock w:val="sdtContentLocked"/>
              <w:placeholder>
                <w:docPart w:val="5D5EA163245847ECADA60F493687BD82"/>
              </w:placeholder>
              <w:dataBinding w:prefixMappings="xmlns:ns0='http://schemas.microsoft.com/office/2006/metadata/properties' xmlns:ns1='http://www.w3.org/2001/XMLSchema-instance' xmlns:ns2='d3bb0614-8109-4d45-9dd7-f88ca9718010' " w:xpath="/ns0:properties[1]/documentManagement[1]/ns2:Manual[1]" w:storeItemID="{380FBF46-67F0-4C14-B521-AA93569A28F2}"/>
              <w:text/>
            </w:sdtPr>
            <w:sdtEndPr/>
            <w:sdtContent>
              <w:r w:rsidR="00590D50">
                <w:t>SRM</w:t>
              </w:r>
            </w:sdtContent>
          </w:sdt>
          <w:r w:rsidR="00590D50">
            <w:t xml:space="preserve"> </w:t>
          </w:r>
          <w:sdt>
            <w:sdtPr>
              <w:alias w:val="ItemID"/>
              <w:tag w:val="ItemID"/>
              <w:id w:val="-158849623"/>
              <w:lock w:val="sdtContentLocked"/>
              <w:placeholder>
                <w:docPart w:val="06CF29317F224895A398A4CA3A1B5477"/>
              </w:placeholder>
              <w:dataBinding w:prefixMappings="xmlns:ns0='http://schemas.microsoft.com/office/2006/metadata/properties' xmlns:ns1='http://www.w3.org/2001/XMLSchema-instance' xmlns:ns2='d3bb0614-8109-4d45-9dd7-f88ca9718010' " w:xpath="/ns0:properties[1]/documentManagement[1]/ns2:ItemID[1]" w:storeItemID="{380FBF46-67F0-4C14-B521-AA93569A28F2}"/>
              <w:text/>
            </w:sdtPr>
            <w:sdtEndPr/>
            <w:sdtContent>
              <w:r w:rsidR="00590D50">
                <w:t>200</w:t>
              </w:r>
            </w:sdtContent>
          </w:sdt>
        </w:p>
      </w:tc>
      <w:bookmarkStart w:id="1" w:name="PageNumber"/>
      <w:bookmarkEnd w:id="1"/>
      <w:tc>
        <w:tcPr>
          <w:tcW w:w="1200" w:type="dxa"/>
          <w:tcBorders>
            <w:top w:val="single" w:sz="6" w:space="0" w:color="auto"/>
            <w:left w:val="nil"/>
            <w:bottom w:val="double" w:sz="6" w:space="0" w:color="auto"/>
            <w:right w:val="nil"/>
          </w:tcBorders>
          <w:vAlign w:val="center"/>
          <w:hideMark/>
        </w:tcPr>
        <w:p w14:paraId="092AAB7A" w14:textId="77777777" w:rsidR="00590D50" w:rsidRDefault="00590D50">
          <w:pPr>
            <w:pStyle w:val="zPage"/>
          </w:pPr>
          <w:r>
            <w:rPr>
              <w:rStyle w:val="PageNumber"/>
            </w:rPr>
            <w:fldChar w:fldCharType="begin"/>
          </w:r>
          <w:r>
            <w:rPr>
              <w:rStyle w:val="PageNumber"/>
            </w:rPr>
            <w:instrText xml:space="preserve"> PAGE </w:instrText>
          </w:r>
          <w:r>
            <w:rPr>
              <w:rStyle w:val="PageNumber"/>
            </w:rPr>
            <w:fldChar w:fldCharType="separate"/>
          </w:r>
          <w:r w:rsidR="00D27A2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27A2B">
            <w:rPr>
              <w:rStyle w:val="PageNumber"/>
              <w:noProof/>
            </w:rPr>
            <w:t>16</w:t>
          </w:r>
          <w:r>
            <w:rPr>
              <w:rStyle w:val="PageNumber"/>
            </w:rPr>
            <w:fldChar w:fldCharType="end"/>
          </w:r>
        </w:p>
      </w:tc>
      <w:bookmarkStart w:id="2" w:name="ItemTitle" w:displacedByCustomXml="next"/>
      <w:bookmarkEnd w:id="2" w:displacedByCustomXml="next"/>
      <w:sdt>
        <w:sdtPr>
          <w:alias w:val="Title"/>
          <w:tag w:val="Title"/>
          <w:id w:val="-615828443"/>
          <w:lock w:val="sdtLocked"/>
          <w:placeholder>
            <w:docPart w:val="3FE3FC29F53A4AC28F366FF6A1032603"/>
          </w:placeholder>
          <w:dataBinding w:prefixMappings="xmlns:ns0='http://purl.org/dc/elements/1.1/' xmlns:ns1='http://schemas.openxmlformats.org/package/2006/metadata/core-properties' " w:xpath="/ns1:coreProperties[1]/ns0:title[1]" w:storeItemID="{6C3C8BC8-F283-45AE-878A-BAB7291924A1}"/>
          <w:text/>
        </w:sdtPr>
        <w:sdtEndPr/>
        <w:sdtContent>
          <w:tc>
            <w:tcPr>
              <w:tcW w:w="4867" w:type="dxa"/>
              <w:tcBorders>
                <w:top w:val="single" w:sz="6" w:space="0" w:color="auto"/>
                <w:left w:val="nil"/>
                <w:bottom w:val="double" w:sz="6" w:space="0" w:color="auto"/>
                <w:right w:val="nil"/>
              </w:tcBorders>
              <w:vAlign w:val="center"/>
              <w:hideMark/>
            </w:tcPr>
            <w:p w14:paraId="450129EE" w14:textId="6DC88040" w:rsidR="00590D50" w:rsidRDefault="00590D50">
              <w:pPr>
                <w:pStyle w:val="ItemTitle"/>
              </w:pPr>
              <w:r>
                <w:rPr>
                  <w:caps w:val="0"/>
                </w:rPr>
                <w:t>FINGERPRINTS</w:t>
              </w:r>
            </w:p>
          </w:tc>
        </w:sdtContent>
      </w:sdt>
      <w:tc>
        <w:tcPr>
          <w:tcW w:w="1728" w:type="dxa"/>
          <w:tcBorders>
            <w:top w:val="single" w:sz="6" w:space="0" w:color="auto"/>
            <w:left w:val="nil"/>
            <w:bottom w:val="double" w:sz="6" w:space="0" w:color="auto"/>
            <w:right w:val="nil"/>
          </w:tcBorders>
          <w:vAlign w:val="center"/>
          <w:hideMark/>
        </w:tcPr>
        <w:sdt>
          <w:sdtPr>
            <w:alias w:val="BulletinID"/>
            <w:tag w:val="BulletinID"/>
            <w:id w:val="2018341361"/>
            <w:lock w:val="sdtContentLocked"/>
            <w:placeholder>
              <w:docPart w:val="EF355E630FFC448D8AF3AAE1A577AF68"/>
            </w:placeholder>
            <w:dataBinding w:prefixMappings="xmlns:ns0='http://schemas.microsoft.com/office/2006/metadata/properties' xmlns:ns1='http://www.w3.org/2001/XMLSchema-instance' xmlns:ns2='d3bb0614-8109-4d45-9dd7-f88ca9718010' " w:xpath="/ns0:properties[1]/documentManagement[1]/ns2:BulletinID[1]" w:storeItemID="{380FBF46-67F0-4C14-B521-AA93569A28F2}"/>
            <w:text/>
          </w:sdtPr>
          <w:sdtEndPr/>
          <w:sdtContent>
            <w:p w14:paraId="58B27BA8" w14:textId="12C2DF93" w:rsidR="00590D50" w:rsidRDefault="00D27A2B">
              <w:pPr>
                <w:pStyle w:val="zHeader"/>
              </w:pPr>
              <w:r>
                <w:t>SRB 2016-001</w:t>
              </w:r>
            </w:p>
          </w:sdtContent>
        </w:sdt>
        <w:sdt>
          <w:sdtPr>
            <w:alias w:val="EffectiveDate"/>
            <w:tag w:val="EffectiveDate"/>
            <w:id w:val="-567040801"/>
            <w:lock w:val="sdtContentLocked"/>
            <w:placeholder>
              <w:docPart w:val="9833117636074B56BBCD37C23B2F6768"/>
            </w:placeholder>
            <w:dataBinding w:prefixMappings="xmlns:ns0='http://schemas.microsoft.com/office/2006/metadata/properties' xmlns:ns1='http://www.w3.org/2001/XMLSchema-instance' xmlns:ns2='d3bb0614-8109-4d45-9dd7-f88ca9718010' " w:xpath="/ns0:properties[1]/documentManagement[1]/ns2:EffectiveDate[1]" w:storeItemID="{380FBF46-67F0-4C14-B521-AA93569A28F2}"/>
            <w:date w:fullDate="2016-07-01T00:00:00Z">
              <w:dateFormat w:val="M-d-yyyy"/>
              <w:lid w:val="en-US"/>
              <w:storeMappedDataAs w:val="dateTime"/>
              <w:calendar w:val="gregorian"/>
            </w:date>
          </w:sdtPr>
          <w:sdtEndPr/>
          <w:sdtContent>
            <w:p w14:paraId="523EC0F5" w14:textId="11959A31" w:rsidR="00590D50" w:rsidRDefault="00980458">
              <w:pPr>
                <w:pStyle w:val="zHeader"/>
              </w:pPr>
              <w:r>
                <w:t>7-1-2016</w:t>
              </w:r>
            </w:p>
          </w:sdtContent>
        </w:sdt>
      </w:tc>
    </w:tr>
  </w:tbl>
  <w:p w14:paraId="6DE312F1" w14:textId="77777777" w:rsidR="00590D50" w:rsidRDefault="00590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25pt;height:12pt" o:bullet="t">
        <v:imagedata r:id="rId1" o:title="bullet2"/>
      </v:shape>
    </w:pict>
  </w:numPicBullet>
  <w:abstractNum w:abstractNumId="0">
    <w:nsid w:val="02772CC5"/>
    <w:multiLevelType w:val="multilevel"/>
    <w:tmpl w:val="B0AEB982"/>
    <w:lvl w:ilvl="0">
      <w:start w:val="1"/>
      <w:numFmt w:val="decimal"/>
      <w:lvlText w:val="%1."/>
      <w:lvlJc w:val="left"/>
      <w:pPr>
        <w:tabs>
          <w:tab w:val="num" w:pos="240"/>
        </w:tabs>
        <w:ind w:left="3120" w:hanging="240"/>
      </w:pPr>
      <w:rPr>
        <w:rFonts w:ascii="Arial" w:hAnsi="Arial" w:hint="default"/>
        <w:sz w:val="20"/>
      </w:r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1">
    <w:nsid w:val="0AE0576B"/>
    <w:multiLevelType w:val="multilevel"/>
    <w:tmpl w:val="A15E10C2"/>
    <w:lvl w:ilvl="0">
      <w:start w:val="1"/>
      <w:numFmt w:val="bullet"/>
      <w:lvlText w:val=""/>
      <w:lvlJc w:val="left"/>
      <w:pPr>
        <w:tabs>
          <w:tab w:val="num" w:pos="240"/>
        </w:tabs>
        <w:ind w:left="3360" w:hanging="24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19116F2"/>
    <w:multiLevelType w:val="singleLevel"/>
    <w:tmpl w:val="C240A51E"/>
    <w:lvl w:ilvl="0">
      <w:start w:val="1"/>
      <w:numFmt w:val="upperRoman"/>
      <w:pStyle w:val="Heading1"/>
      <w:lvlText w:val="%1."/>
      <w:lvlJc w:val="left"/>
      <w:pPr>
        <w:tabs>
          <w:tab w:val="num" w:pos="720"/>
        </w:tabs>
        <w:ind w:left="360" w:hanging="360"/>
      </w:pPr>
    </w:lvl>
  </w:abstractNum>
  <w:abstractNum w:abstractNumId="3">
    <w:nsid w:val="123C2C8E"/>
    <w:multiLevelType w:val="hybridMultilevel"/>
    <w:tmpl w:val="67965660"/>
    <w:lvl w:ilvl="0" w:tplc="F47CFB5A">
      <w:start w:val="1"/>
      <w:numFmt w:val="bullet"/>
      <w:pStyle w:val="CellNumBullet"/>
      <w:lvlText w:val=""/>
      <w:lvlJc w:val="left"/>
      <w:pPr>
        <w:tabs>
          <w:tab w:val="num" w:pos="240"/>
        </w:tabs>
        <w:ind w:left="480" w:hanging="24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4D6E6F"/>
    <w:multiLevelType w:val="multilevel"/>
    <w:tmpl w:val="06566CC0"/>
    <w:lvl w:ilvl="0">
      <w:start w:val="1"/>
      <w:numFmt w:val="bullet"/>
      <w:lvlText w:val=""/>
      <w:lvlPicBulletId w:val="0"/>
      <w:lvlJc w:val="left"/>
      <w:pPr>
        <w:tabs>
          <w:tab w:val="num" w:pos="240"/>
        </w:tabs>
        <w:ind w:left="480" w:hanging="240"/>
      </w:pPr>
      <w:rPr>
        <w:rFonts w:ascii="Symbol" w:hAnsi="Symbol" w:hint="default"/>
        <w:color w:val="auto"/>
      </w:r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5">
    <w:nsid w:val="189013F1"/>
    <w:multiLevelType w:val="multilevel"/>
    <w:tmpl w:val="540CC742"/>
    <w:lvl w:ilvl="0">
      <w:start w:val="1"/>
      <w:numFmt w:val="bullet"/>
      <w:lvlText w:val=""/>
      <w:lvlPicBulletId w:val="0"/>
      <w:lvlJc w:val="left"/>
      <w:pPr>
        <w:tabs>
          <w:tab w:val="num" w:pos="240"/>
        </w:tabs>
        <w:ind w:left="300" w:hanging="60"/>
      </w:pPr>
      <w:rPr>
        <w:rFonts w:ascii="Symbol" w:hAnsi="Symbol" w:hint="default"/>
        <w:color w:val="auto"/>
      </w:r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6">
    <w:nsid w:val="19563C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9BA1CAE"/>
    <w:multiLevelType w:val="multilevel"/>
    <w:tmpl w:val="7BC46A04"/>
    <w:lvl w:ilvl="0">
      <w:start w:val="1"/>
      <w:numFmt w:val="none"/>
      <w:pStyle w:val="NoteIndent"/>
      <w:suff w:val="space"/>
      <w:lvlText w:val="Note: "/>
      <w:lvlJc w:val="left"/>
      <w:pPr>
        <w:ind w:left="3360" w:firstLine="0"/>
      </w:pPr>
      <w:rPr>
        <w:rFonts w:ascii="Arial Bold" w:hAnsi="Arial Bold" w:hint="default"/>
        <w:b/>
        <w:i w:val="0"/>
        <w:sz w:val="24"/>
      </w:rPr>
    </w:lvl>
    <w:lvl w:ilvl="1">
      <w:start w:val="1"/>
      <w:numFmt w:val="none"/>
      <w:suff w:val="nothing"/>
      <w:lvlText w:val=""/>
      <w:lvlJc w:val="left"/>
      <w:pPr>
        <w:ind w:left="9120" w:firstLine="0"/>
      </w:pPr>
      <w:rPr>
        <w:rFonts w:hint="default"/>
      </w:rPr>
    </w:lvl>
    <w:lvl w:ilvl="2">
      <w:start w:val="1"/>
      <w:numFmt w:val="none"/>
      <w:suff w:val="nothing"/>
      <w:lvlText w:val=""/>
      <w:lvlJc w:val="left"/>
      <w:pPr>
        <w:ind w:left="9120" w:firstLine="0"/>
      </w:pPr>
      <w:rPr>
        <w:rFonts w:hint="default"/>
      </w:rPr>
    </w:lvl>
    <w:lvl w:ilvl="3">
      <w:start w:val="1"/>
      <w:numFmt w:val="none"/>
      <w:suff w:val="nothing"/>
      <w:lvlText w:val=""/>
      <w:lvlJc w:val="left"/>
      <w:pPr>
        <w:ind w:left="9120" w:firstLine="0"/>
      </w:pPr>
      <w:rPr>
        <w:rFonts w:hint="default"/>
      </w:rPr>
    </w:lvl>
    <w:lvl w:ilvl="4">
      <w:start w:val="1"/>
      <w:numFmt w:val="none"/>
      <w:suff w:val="nothing"/>
      <w:lvlText w:val=""/>
      <w:lvlJc w:val="left"/>
      <w:pPr>
        <w:ind w:left="9120" w:firstLine="0"/>
      </w:pPr>
      <w:rPr>
        <w:rFonts w:hint="default"/>
      </w:rPr>
    </w:lvl>
    <w:lvl w:ilvl="5">
      <w:start w:val="1"/>
      <w:numFmt w:val="none"/>
      <w:suff w:val="nothing"/>
      <w:lvlText w:val=""/>
      <w:lvlJc w:val="left"/>
      <w:pPr>
        <w:ind w:left="9120" w:firstLine="0"/>
      </w:pPr>
      <w:rPr>
        <w:rFonts w:hint="default"/>
      </w:rPr>
    </w:lvl>
    <w:lvl w:ilvl="6">
      <w:start w:val="1"/>
      <w:numFmt w:val="none"/>
      <w:suff w:val="nothing"/>
      <w:lvlText w:val=""/>
      <w:lvlJc w:val="left"/>
      <w:pPr>
        <w:ind w:left="9120" w:firstLine="0"/>
      </w:pPr>
      <w:rPr>
        <w:rFonts w:hint="default"/>
      </w:rPr>
    </w:lvl>
    <w:lvl w:ilvl="7">
      <w:start w:val="1"/>
      <w:numFmt w:val="none"/>
      <w:suff w:val="nothing"/>
      <w:lvlText w:val=""/>
      <w:lvlJc w:val="left"/>
      <w:pPr>
        <w:ind w:left="9120" w:firstLine="0"/>
      </w:pPr>
      <w:rPr>
        <w:rFonts w:hint="default"/>
      </w:rPr>
    </w:lvl>
    <w:lvl w:ilvl="8">
      <w:start w:val="1"/>
      <w:numFmt w:val="none"/>
      <w:suff w:val="nothing"/>
      <w:lvlText w:val=""/>
      <w:lvlJc w:val="left"/>
      <w:pPr>
        <w:ind w:left="9120" w:firstLine="0"/>
      </w:pPr>
      <w:rPr>
        <w:rFonts w:hint="default"/>
      </w:rPr>
    </w:lvl>
  </w:abstractNum>
  <w:abstractNum w:abstractNumId="8">
    <w:nsid w:val="1A1F4416"/>
    <w:multiLevelType w:val="hybridMultilevel"/>
    <w:tmpl w:val="C816738A"/>
    <w:lvl w:ilvl="0" w:tplc="14E87A1E">
      <w:start w:val="1"/>
      <w:numFmt w:val="bullet"/>
      <w:pStyle w:val="Bullet2"/>
      <w:lvlText w:val=""/>
      <w:lvlPicBulletId w:val="0"/>
      <w:lvlJc w:val="left"/>
      <w:pPr>
        <w:tabs>
          <w:tab w:val="num" w:pos="480"/>
        </w:tabs>
        <w:ind w:left="3840" w:hanging="4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743119"/>
    <w:multiLevelType w:val="hybridMultilevel"/>
    <w:tmpl w:val="02747972"/>
    <w:lvl w:ilvl="0" w:tplc="942A839E">
      <w:start w:val="1"/>
      <w:numFmt w:val="bullet"/>
      <w:pStyle w:val="Bullet"/>
      <w:lvlText w:val=""/>
      <w:lvlJc w:val="left"/>
      <w:pPr>
        <w:tabs>
          <w:tab w:val="num" w:pos="480"/>
        </w:tabs>
        <w:ind w:left="3360" w:hanging="48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nsid w:val="283B0D4F"/>
    <w:multiLevelType w:val="hybridMultilevel"/>
    <w:tmpl w:val="32BA67C0"/>
    <w:lvl w:ilvl="0" w:tplc="84F2D920">
      <w:start w:val="1"/>
      <w:numFmt w:val="bullet"/>
      <w:pStyle w:val="CellBullet"/>
      <w:lvlText w:val=""/>
      <w:lvlJc w:val="left"/>
      <w:pPr>
        <w:tabs>
          <w:tab w:val="num" w:pos="240"/>
        </w:tabs>
        <w:ind w:left="240" w:hanging="24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985927"/>
    <w:multiLevelType w:val="hybridMultilevel"/>
    <w:tmpl w:val="160E8AB0"/>
    <w:lvl w:ilvl="0" w:tplc="1B5CE99E">
      <w:start w:val="1"/>
      <w:numFmt w:val="bullet"/>
      <w:pStyle w:val="zBullet2WideSS"/>
      <w:lvlText w:val=""/>
      <w:lvlPicBulletId w:val="0"/>
      <w:lvlJc w:val="left"/>
      <w:pPr>
        <w:tabs>
          <w:tab w:val="num" w:pos="965"/>
        </w:tabs>
        <w:ind w:left="490" w:hanging="1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3B42C4"/>
    <w:multiLevelType w:val="hybridMultilevel"/>
    <w:tmpl w:val="7A4ADAB8"/>
    <w:lvl w:ilvl="0" w:tplc="AE625B5E">
      <w:start w:val="1"/>
      <w:numFmt w:val="bullet"/>
      <w:pStyle w:val="CellBullet2"/>
      <w:lvlText w:val=""/>
      <w:lvlPicBulletId w:val="0"/>
      <w:lvlJc w:val="left"/>
      <w:pPr>
        <w:tabs>
          <w:tab w:val="num" w:pos="240"/>
        </w:tabs>
        <w:ind w:left="540" w:hanging="300"/>
      </w:pPr>
      <w:rPr>
        <w:rFonts w:ascii="Symbol" w:hAnsi="Symbol" w:hint="default"/>
        <w:color w:val="auto"/>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nsid w:val="2F1B4B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4A76F8"/>
    <w:multiLevelType w:val="singleLevel"/>
    <w:tmpl w:val="9E8AB1BA"/>
    <w:lvl w:ilvl="0">
      <w:start w:val="1"/>
      <w:numFmt w:val="decimal"/>
      <w:lvlText w:val="%1."/>
      <w:lvlJc w:val="left"/>
      <w:pPr>
        <w:tabs>
          <w:tab w:val="num" w:pos="2160"/>
        </w:tabs>
        <w:ind w:left="2160" w:hanging="720"/>
      </w:pPr>
    </w:lvl>
  </w:abstractNum>
  <w:abstractNum w:abstractNumId="15">
    <w:nsid w:val="335F6F0B"/>
    <w:multiLevelType w:val="singleLevel"/>
    <w:tmpl w:val="08922B24"/>
    <w:lvl w:ilvl="0">
      <w:start w:val="1"/>
      <w:numFmt w:val="lowerLetter"/>
      <w:pStyle w:val="Heading4"/>
      <w:lvlText w:val="%1."/>
      <w:lvlJc w:val="left"/>
      <w:pPr>
        <w:tabs>
          <w:tab w:val="num" w:pos="2880"/>
        </w:tabs>
        <w:ind w:left="2880" w:hanging="720"/>
      </w:pPr>
      <w:rPr>
        <w:rFonts w:hint="default"/>
      </w:rPr>
    </w:lvl>
  </w:abstractNum>
  <w:abstractNum w:abstractNumId="16">
    <w:nsid w:val="33E62CF3"/>
    <w:multiLevelType w:val="hybridMultilevel"/>
    <w:tmpl w:val="42144FF2"/>
    <w:lvl w:ilvl="0" w:tplc="920656C0">
      <w:start w:val="1"/>
      <w:numFmt w:val="decimal"/>
      <w:pStyle w:val="NumberSS"/>
      <w:lvlText w:val="%1."/>
      <w:lvlJc w:val="left"/>
      <w:pPr>
        <w:tabs>
          <w:tab w:val="num" w:pos="480"/>
        </w:tabs>
        <w:ind w:left="3360" w:hanging="48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B2118D"/>
    <w:multiLevelType w:val="singleLevel"/>
    <w:tmpl w:val="E1622828"/>
    <w:lvl w:ilvl="0">
      <w:start w:val="1"/>
      <w:numFmt w:val="upperLetter"/>
      <w:pStyle w:val="Heading2"/>
      <w:lvlText w:val="%1."/>
      <w:lvlJc w:val="left"/>
      <w:pPr>
        <w:tabs>
          <w:tab w:val="num" w:pos="1440"/>
        </w:tabs>
        <w:ind w:left="1440" w:hanging="720"/>
      </w:pPr>
    </w:lvl>
  </w:abstractNum>
  <w:abstractNum w:abstractNumId="18">
    <w:nsid w:val="384E5362"/>
    <w:multiLevelType w:val="multilevel"/>
    <w:tmpl w:val="2230CF46"/>
    <w:lvl w:ilvl="0">
      <w:start w:val="1"/>
      <w:numFmt w:val="none"/>
      <w:pStyle w:val="Example"/>
      <w:suff w:val="space"/>
      <w:lvlText w:val="Example: "/>
      <w:lvlJc w:val="left"/>
      <w:pPr>
        <w:ind w:left="2880" w:firstLine="0"/>
      </w:pPr>
      <w:rPr>
        <w:rFonts w:ascii="Arial Bold" w:hAnsi="Arial Bold" w:hint="default"/>
        <w:b/>
        <w:i w:val="0"/>
        <w:sz w:val="24"/>
      </w:rPr>
    </w:lvl>
    <w:lvl w:ilvl="1">
      <w:start w:val="1"/>
      <w:numFmt w:val="none"/>
      <w:suff w:val="nothing"/>
      <w:lvlText w:val=""/>
      <w:lvlJc w:val="left"/>
      <w:pPr>
        <w:ind w:left="2880" w:firstLine="0"/>
      </w:pPr>
      <w:rPr>
        <w:rFonts w:hint="default"/>
      </w:rPr>
    </w:lvl>
    <w:lvl w:ilvl="2">
      <w:start w:val="1"/>
      <w:numFmt w:val="none"/>
      <w:suff w:val="nothing"/>
      <w:lvlText w:val=""/>
      <w:lvlJc w:val="left"/>
      <w:pPr>
        <w:ind w:left="2880" w:firstLine="0"/>
      </w:pPr>
      <w:rPr>
        <w:rFonts w:hint="default"/>
      </w:rPr>
    </w:lvl>
    <w:lvl w:ilvl="3">
      <w:start w:val="1"/>
      <w:numFmt w:val="none"/>
      <w:suff w:val="nothing"/>
      <w:lvlText w:val=""/>
      <w:lvlJc w:val="left"/>
      <w:pPr>
        <w:ind w:left="288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2880" w:firstLine="0"/>
      </w:pPr>
      <w:rPr>
        <w:rFonts w:hint="default"/>
      </w:rPr>
    </w:lvl>
    <w:lvl w:ilvl="6">
      <w:start w:val="1"/>
      <w:numFmt w:val="none"/>
      <w:suff w:val="nothing"/>
      <w:lvlText w:val=""/>
      <w:lvlJc w:val="left"/>
      <w:pPr>
        <w:ind w:left="2880" w:firstLine="0"/>
      </w:pPr>
      <w:rPr>
        <w:rFonts w:hint="default"/>
      </w:rPr>
    </w:lvl>
    <w:lvl w:ilvl="7">
      <w:start w:val="1"/>
      <w:numFmt w:val="none"/>
      <w:suff w:val="nothing"/>
      <w:lvlText w:val=""/>
      <w:lvlJc w:val="left"/>
      <w:pPr>
        <w:ind w:left="2880" w:firstLine="0"/>
      </w:pPr>
      <w:rPr>
        <w:rFonts w:hint="default"/>
      </w:rPr>
    </w:lvl>
    <w:lvl w:ilvl="8">
      <w:start w:val="1"/>
      <w:numFmt w:val="none"/>
      <w:suff w:val="nothing"/>
      <w:lvlText w:val=""/>
      <w:lvlJc w:val="left"/>
      <w:pPr>
        <w:ind w:left="2880" w:firstLine="0"/>
      </w:pPr>
      <w:rPr>
        <w:rFonts w:hint="default"/>
      </w:rPr>
    </w:lvl>
  </w:abstractNum>
  <w:abstractNum w:abstractNumId="19">
    <w:nsid w:val="389E3484"/>
    <w:multiLevelType w:val="hybridMultilevel"/>
    <w:tmpl w:val="87BCB8B6"/>
    <w:lvl w:ilvl="0" w:tplc="546E693C">
      <w:start w:val="1"/>
      <w:numFmt w:val="decimal"/>
      <w:pStyle w:val="CellNum"/>
      <w:lvlText w:val="%1."/>
      <w:lvlJc w:val="left"/>
      <w:pPr>
        <w:tabs>
          <w:tab w:val="num" w:pos="0"/>
        </w:tabs>
        <w:ind w:left="240" w:hanging="240"/>
      </w:pPr>
      <w:rPr>
        <w:rFonts w:ascii="Arial" w:hAnsi="Arial" w:hint="default"/>
        <w:sz w:val="20"/>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nsid w:val="3D4132D2"/>
    <w:multiLevelType w:val="hybridMultilevel"/>
    <w:tmpl w:val="D6EE142C"/>
    <w:lvl w:ilvl="0" w:tplc="A740C024">
      <w:start w:val="1"/>
      <w:numFmt w:val="decimal"/>
      <w:pStyle w:val="Number"/>
      <w:lvlText w:val="%1."/>
      <w:lvlJc w:val="left"/>
      <w:pPr>
        <w:tabs>
          <w:tab w:val="num" w:pos="480"/>
        </w:tabs>
        <w:ind w:left="3360" w:hanging="48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D84A0B"/>
    <w:multiLevelType w:val="multilevel"/>
    <w:tmpl w:val="32BA67C0"/>
    <w:lvl w:ilvl="0">
      <w:start w:val="1"/>
      <w:numFmt w:val="bullet"/>
      <w:lvlText w:val=""/>
      <w:lvlJc w:val="left"/>
      <w:pPr>
        <w:tabs>
          <w:tab w:val="num" w:pos="240"/>
        </w:tabs>
        <w:ind w:left="240" w:hanging="24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EE33C2C"/>
    <w:multiLevelType w:val="hybridMultilevel"/>
    <w:tmpl w:val="6652ED62"/>
    <w:lvl w:ilvl="0" w:tplc="11EA97D6">
      <w:start w:val="1"/>
      <w:numFmt w:val="bullet"/>
      <w:pStyle w:val="Bullet2Indent"/>
      <w:lvlText w:val=""/>
      <w:lvlPicBulletId w:val="0"/>
      <w:lvlJc w:val="left"/>
      <w:pPr>
        <w:tabs>
          <w:tab w:val="num" w:pos="480"/>
        </w:tabs>
        <w:ind w:left="4320" w:hanging="4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536098"/>
    <w:multiLevelType w:val="multilevel"/>
    <w:tmpl w:val="89CA7058"/>
    <w:lvl w:ilvl="0">
      <w:start w:val="1"/>
      <w:numFmt w:val="decimal"/>
      <w:lvlText w:val="%1."/>
      <w:lvlJc w:val="left"/>
      <w:pPr>
        <w:tabs>
          <w:tab w:val="num" w:pos="240"/>
        </w:tabs>
        <w:ind w:left="3120" w:hanging="240"/>
      </w:pPr>
      <w:rPr>
        <w:rFonts w:ascii="Arial" w:hAnsi="Arial" w:hint="default"/>
        <w:sz w:val="20"/>
      </w:r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24">
    <w:nsid w:val="45313137"/>
    <w:multiLevelType w:val="hybridMultilevel"/>
    <w:tmpl w:val="9D0E961C"/>
    <w:lvl w:ilvl="0" w:tplc="2E98E166">
      <w:start w:val="1"/>
      <w:numFmt w:val="bullet"/>
      <w:pStyle w:val="BulletIndent"/>
      <w:lvlText w:val=""/>
      <w:lvlJc w:val="left"/>
      <w:pPr>
        <w:tabs>
          <w:tab w:val="num" w:pos="480"/>
        </w:tabs>
        <w:ind w:left="3840" w:hanging="4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3D32F8"/>
    <w:multiLevelType w:val="multilevel"/>
    <w:tmpl w:val="4086E572"/>
    <w:lvl w:ilvl="0">
      <w:start w:val="1"/>
      <w:numFmt w:val="none"/>
      <w:pStyle w:val="CellNote"/>
      <w:suff w:val="space"/>
      <w:lvlText w:val="Note: "/>
      <w:lvlJc w:val="left"/>
      <w:pPr>
        <w:ind w:left="2880" w:firstLine="0"/>
      </w:pPr>
      <w:rPr>
        <w:rFonts w:ascii="Arial Bold" w:hAnsi="Arial Bold" w:hint="default"/>
        <w:b/>
        <w:i w:val="0"/>
        <w:sz w:val="20"/>
      </w:rPr>
    </w:lvl>
    <w:lvl w:ilvl="1">
      <w:start w:val="1"/>
      <w:numFmt w:val="none"/>
      <w:suff w:val="nothing"/>
      <w:lvlText w:val=""/>
      <w:lvlJc w:val="left"/>
      <w:pPr>
        <w:ind w:left="14880" w:firstLine="0"/>
      </w:pPr>
      <w:rPr>
        <w:rFonts w:hint="default"/>
      </w:rPr>
    </w:lvl>
    <w:lvl w:ilvl="2">
      <w:start w:val="1"/>
      <w:numFmt w:val="none"/>
      <w:suff w:val="nothing"/>
      <w:lvlText w:val=""/>
      <w:lvlJc w:val="left"/>
      <w:pPr>
        <w:ind w:left="14880" w:firstLine="0"/>
      </w:pPr>
      <w:rPr>
        <w:rFonts w:hint="default"/>
      </w:rPr>
    </w:lvl>
    <w:lvl w:ilvl="3">
      <w:start w:val="1"/>
      <w:numFmt w:val="none"/>
      <w:suff w:val="nothing"/>
      <w:lvlText w:val=""/>
      <w:lvlJc w:val="left"/>
      <w:pPr>
        <w:ind w:left="14880" w:firstLine="0"/>
      </w:pPr>
      <w:rPr>
        <w:rFonts w:hint="default"/>
      </w:rPr>
    </w:lvl>
    <w:lvl w:ilvl="4">
      <w:start w:val="1"/>
      <w:numFmt w:val="none"/>
      <w:suff w:val="nothing"/>
      <w:lvlText w:val=""/>
      <w:lvlJc w:val="left"/>
      <w:pPr>
        <w:ind w:left="14880" w:firstLine="0"/>
      </w:pPr>
      <w:rPr>
        <w:rFonts w:hint="default"/>
      </w:rPr>
    </w:lvl>
    <w:lvl w:ilvl="5">
      <w:start w:val="1"/>
      <w:numFmt w:val="none"/>
      <w:suff w:val="nothing"/>
      <w:lvlText w:val=""/>
      <w:lvlJc w:val="left"/>
      <w:pPr>
        <w:ind w:left="14880" w:firstLine="0"/>
      </w:pPr>
      <w:rPr>
        <w:rFonts w:hint="default"/>
      </w:rPr>
    </w:lvl>
    <w:lvl w:ilvl="6">
      <w:start w:val="1"/>
      <w:numFmt w:val="none"/>
      <w:suff w:val="nothing"/>
      <w:lvlText w:val=""/>
      <w:lvlJc w:val="left"/>
      <w:pPr>
        <w:ind w:left="14880" w:firstLine="0"/>
      </w:pPr>
      <w:rPr>
        <w:rFonts w:hint="default"/>
      </w:rPr>
    </w:lvl>
    <w:lvl w:ilvl="7">
      <w:start w:val="1"/>
      <w:numFmt w:val="none"/>
      <w:suff w:val="nothing"/>
      <w:lvlText w:val=""/>
      <w:lvlJc w:val="left"/>
      <w:pPr>
        <w:ind w:left="14880" w:firstLine="0"/>
      </w:pPr>
      <w:rPr>
        <w:rFonts w:hint="default"/>
      </w:rPr>
    </w:lvl>
    <w:lvl w:ilvl="8">
      <w:start w:val="1"/>
      <w:numFmt w:val="none"/>
      <w:suff w:val="nothing"/>
      <w:lvlText w:val=""/>
      <w:lvlJc w:val="left"/>
      <w:pPr>
        <w:ind w:left="14880" w:firstLine="0"/>
      </w:pPr>
      <w:rPr>
        <w:rFonts w:hint="default"/>
      </w:rPr>
    </w:lvl>
  </w:abstractNum>
  <w:abstractNum w:abstractNumId="26">
    <w:nsid w:val="4FCF7B89"/>
    <w:multiLevelType w:val="hybridMultilevel"/>
    <w:tmpl w:val="FA867A44"/>
    <w:lvl w:ilvl="0" w:tplc="38907A70">
      <w:start w:val="1"/>
      <w:numFmt w:val="bullet"/>
      <w:pStyle w:val="zBulletWideSS"/>
      <w:lvlText w:val=""/>
      <w:lvlJc w:val="left"/>
      <w:pPr>
        <w:tabs>
          <w:tab w:val="num" w:pos="475"/>
        </w:tabs>
        <w:ind w:left="475" w:hanging="47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D85F21"/>
    <w:multiLevelType w:val="hybridMultilevel"/>
    <w:tmpl w:val="6984804C"/>
    <w:lvl w:ilvl="0" w:tplc="1554A2CA">
      <w:start w:val="1"/>
      <w:numFmt w:val="bullet"/>
      <w:pStyle w:val="Bullet2SS"/>
      <w:lvlText w:val=""/>
      <w:lvlPicBulletId w:val="0"/>
      <w:lvlJc w:val="left"/>
      <w:pPr>
        <w:tabs>
          <w:tab w:val="num" w:pos="480"/>
        </w:tabs>
        <w:ind w:left="3840" w:hanging="4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595410"/>
    <w:multiLevelType w:val="hybridMultilevel"/>
    <w:tmpl w:val="468AB3F2"/>
    <w:lvl w:ilvl="0" w:tplc="F93AD0B8">
      <w:start w:val="1"/>
      <w:numFmt w:val="bullet"/>
      <w:pStyle w:val="BulletIndentSS"/>
      <w:lvlText w:val=""/>
      <w:lvlJc w:val="left"/>
      <w:pPr>
        <w:tabs>
          <w:tab w:val="num" w:pos="480"/>
        </w:tabs>
        <w:ind w:left="3840" w:hanging="4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1F3C61"/>
    <w:multiLevelType w:val="hybridMultilevel"/>
    <w:tmpl w:val="4D5C43A0"/>
    <w:lvl w:ilvl="0" w:tplc="5706DDA6">
      <w:start w:val="1"/>
      <w:numFmt w:val="bullet"/>
      <w:pStyle w:val="BulletSS"/>
      <w:lvlText w:val=""/>
      <w:lvlJc w:val="left"/>
      <w:pPr>
        <w:tabs>
          <w:tab w:val="num" w:pos="480"/>
        </w:tabs>
        <w:ind w:left="3360" w:hanging="4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0F1263"/>
    <w:multiLevelType w:val="hybridMultilevel"/>
    <w:tmpl w:val="C916E834"/>
    <w:lvl w:ilvl="0" w:tplc="3A145E30">
      <w:start w:val="1"/>
      <w:numFmt w:val="decimal"/>
      <w:pStyle w:val="Figure"/>
      <w:lvlText w:val="FIGURE %1."/>
      <w:lvlJc w:val="left"/>
      <w:pPr>
        <w:ind w:left="3715"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321AC2"/>
    <w:multiLevelType w:val="multilevel"/>
    <w:tmpl w:val="7F4634A2"/>
    <w:lvl w:ilvl="0">
      <w:start w:val="1"/>
      <w:numFmt w:val="bullet"/>
      <w:lvlText w:val=""/>
      <w:lvlJc w:val="left"/>
      <w:pPr>
        <w:tabs>
          <w:tab w:val="num" w:pos="240"/>
        </w:tabs>
        <w:ind w:left="3120" w:hanging="24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1F5031F"/>
    <w:multiLevelType w:val="multilevel"/>
    <w:tmpl w:val="8F320DA8"/>
    <w:lvl w:ilvl="0">
      <w:start w:val="1"/>
      <w:numFmt w:val="none"/>
      <w:pStyle w:val="Exception"/>
      <w:suff w:val="space"/>
      <w:lvlText w:val="Exception: "/>
      <w:lvlJc w:val="left"/>
      <w:pPr>
        <w:ind w:left="2880" w:firstLine="0"/>
      </w:pPr>
      <w:rPr>
        <w:rFonts w:ascii="Arial Bold" w:hAnsi="Arial Bold" w:hint="default"/>
        <w:b/>
        <w:i/>
        <w:sz w:val="24"/>
      </w:rPr>
    </w:lvl>
    <w:lvl w:ilvl="1">
      <w:start w:val="1"/>
      <w:numFmt w:val="none"/>
      <w:suff w:val="nothing"/>
      <w:lvlText w:val=""/>
      <w:lvlJc w:val="left"/>
      <w:pPr>
        <w:ind w:left="2880" w:firstLine="0"/>
      </w:pPr>
      <w:rPr>
        <w:rFonts w:hint="default"/>
      </w:rPr>
    </w:lvl>
    <w:lvl w:ilvl="2">
      <w:start w:val="1"/>
      <w:numFmt w:val="none"/>
      <w:suff w:val="nothing"/>
      <w:lvlText w:val=""/>
      <w:lvlJc w:val="left"/>
      <w:pPr>
        <w:ind w:left="2880" w:firstLine="0"/>
      </w:pPr>
      <w:rPr>
        <w:rFonts w:hint="default"/>
      </w:rPr>
    </w:lvl>
    <w:lvl w:ilvl="3">
      <w:start w:val="1"/>
      <w:numFmt w:val="none"/>
      <w:suff w:val="nothing"/>
      <w:lvlText w:val=""/>
      <w:lvlJc w:val="left"/>
      <w:pPr>
        <w:ind w:left="288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2880" w:firstLine="0"/>
      </w:pPr>
      <w:rPr>
        <w:rFonts w:hint="default"/>
      </w:rPr>
    </w:lvl>
    <w:lvl w:ilvl="6">
      <w:start w:val="1"/>
      <w:numFmt w:val="none"/>
      <w:suff w:val="nothing"/>
      <w:lvlText w:val=""/>
      <w:lvlJc w:val="left"/>
      <w:pPr>
        <w:ind w:left="2880" w:firstLine="0"/>
      </w:pPr>
      <w:rPr>
        <w:rFonts w:hint="default"/>
      </w:rPr>
    </w:lvl>
    <w:lvl w:ilvl="7">
      <w:start w:val="1"/>
      <w:numFmt w:val="none"/>
      <w:suff w:val="nothing"/>
      <w:lvlText w:val=""/>
      <w:lvlJc w:val="left"/>
      <w:pPr>
        <w:ind w:left="2880" w:firstLine="0"/>
      </w:pPr>
      <w:rPr>
        <w:rFonts w:hint="default"/>
      </w:rPr>
    </w:lvl>
    <w:lvl w:ilvl="8">
      <w:start w:val="1"/>
      <w:numFmt w:val="none"/>
      <w:suff w:val="nothing"/>
      <w:lvlText w:val=""/>
      <w:lvlJc w:val="left"/>
      <w:pPr>
        <w:ind w:left="2880" w:firstLine="0"/>
      </w:pPr>
      <w:rPr>
        <w:rFonts w:hint="default"/>
      </w:rPr>
    </w:lvl>
  </w:abstractNum>
  <w:abstractNum w:abstractNumId="33">
    <w:nsid w:val="79AD4799"/>
    <w:multiLevelType w:val="hybridMultilevel"/>
    <w:tmpl w:val="FE1AC744"/>
    <w:lvl w:ilvl="0" w:tplc="1930C708">
      <w:start w:val="1"/>
      <w:numFmt w:val="bullet"/>
      <w:pStyle w:val="Bullet2IndentSS"/>
      <w:lvlText w:val=""/>
      <w:lvlPicBulletId w:val="0"/>
      <w:lvlJc w:val="left"/>
      <w:pPr>
        <w:tabs>
          <w:tab w:val="num" w:pos="480"/>
        </w:tabs>
        <w:ind w:left="4320" w:hanging="4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DB7BCD"/>
    <w:multiLevelType w:val="multilevel"/>
    <w:tmpl w:val="8C926532"/>
    <w:lvl w:ilvl="0">
      <w:start w:val="1"/>
      <w:numFmt w:val="none"/>
      <w:pStyle w:val="Note"/>
      <w:suff w:val="space"/>
      <w:lvlText w:val="Note: "/>
      <w:lvlJc w:val="left"/>
      <w:pPr>
        <w:ind w:left="2880" w:firstLine="0"/>
      </w:pPr>
      <w:rPr>
        <w:rFonts w:ascii="Arial Bold" w:hAnsi="Arial Bold" w:hint="default"/>
        <w:b/>
        <w:i w:val="0"/>
        <w:sz w:val="24"/>
      </w:rPr>
    </w:lvl>
    <w:lvl w:ilvl="1">
      <w:start w:val="1"/>
      <w:numFmt w:val="none"/>
      <w:suff w:val="nothing"/>
      <w:lvlText w:val=""/>
      <w:lvlJc w:val="left"/>
      <w:pPr>
        <w:ind w:left="12000" w:firstLine="0"/>
      </w:pPr>
      <w:rPr>
        <w:rFonts w:hint="default"/>
      </w:rPr>
    </w:lvl>
    <w:lvl w:ilvl="2">
      <w:start w:val="1"/>
      <w:numFmt w:val="none"/>
      <w:suff w:val="nothing"/>
      <w:lvlText w:val=""/>
      <w:lvlJc w:val="left"/>
      <w:pPr>
        <w:ind w:left="12000" w:firstLine="0"/>
      </w:pPr>
      <w:rPr>
        <w:rFonts w:hint="default"/>
      </w:rPr>
    </w:lvl>
    <w:lvl w:ilvl="3">
      <w:start w:val="1"/>
      <w:numFmt w:val="none"/>
      <w:suff w:val="nothing"/>
      <w:lvlText w:val=""/>
      <w:lvlJc w:val="left"/>
      <w:pPr>
        <w:ind w:left="12000" w:firstLine="0"/>
      </w:pPr>
      <w:rPr>
        <w:rFonts w:hint="default"/>
      </w:rPr>
    </w:lvl>
    <w:lvl w:ilvl="4">
      <w:start w:val="1"/>
      <w:numFmt w:val="none"/>
      <w:suff w:val="nothing"/>
      <w:lvlText w:val=""/>
      <w:lvlJc w:val="left"/>
      <w:pPr>
        <w:ind w:left="12000" w:firstLine="0"/>
      </w:pPr>
      <w:rPr>
        <w:rFonts w:hint="default"/>
      </w:rPr>
    </w:lvl>
    <w:lvl w:ilvl="5">
      <w:start w:val="1"/>
      <w:numFmt w:val="none"/>
      <w:suff w:val="nothing"/>
      <w:lvlText w:val=""/>
      <w:lvlJc w:val="left"/>
      <w:pPr>
        <w:ind w:left="12000" w:firstLine="0"/>
      </w:pPr>
      <w:rPr>
        <w:rFonts w:hint="default"/>
      </w:rPr>
    </w:lvl>
    <w:lvl w:ilvl="6">
      <w:start w:val="1"/>
      <w:numFmt w:val="none"/>
      <w:suff w:val="nothing"/>
      <w:lvlText w:val=""/>
      <w:lvlJc w:val="left"/>
      <w:pPr>
        <w:ind w:left="12000" w:firstLine="0"/>
      </w:pPr>
      <w:rPr>
        <w:rFonts w:hint="default"/>
      </w:rPr>
    </w:lvl>
    <w:lvl w:ilvl="7">
      <w:start w:val="1"/>
      <w:numFmt w:val="none"/>
      <w:suff w:val="nothing"/>
      <w:lvlText w:val=""/>
      <w:lvlJc w:val="left"/>
      <w:pPr>
        <w:ind w:left="12000" w:firstLine="0"/>
      </w:pPr>
      <w:rPr>
        <w:rFonts w:hint="default"/>
      </w:rPr>
    </w:lvl>
    <w:lvl w:ilvl="8">
      <w:start w:val="1"/>
      <w:numFmt w:val="none"/>
      <w:suff w:val="nothing"/>
      <w:lvlText w:val=""/>
      <w:lvlJc w:val="left"/>
      <w:pPr>
        <w:ind w:left="12000" w:firstLine="0"/>
      </w:pPr>
      <w:rPr>
        <w:rFonts w:hint="default"/>
      </w:rPr>
    </w:lvl>
  </w:abstractNum>
  <w:num w:numId="1">
    <w:abstractNumId w:val="2"/>
  </w:num>
  <w:num w:numId="2">
    <w:abstractNumId w:val="17"/>
  </w:num>
  <w:num w:numId="3">
    <w:abstractNumId w:val="15"/>
  </w:num>
  <w:num w:numId="4">
    <w:abstractNumId w:val="32"/>
  </w:num>
  <w:num w:numId="5">
    <w:abstractNumId w:val="18"/>
  </w:num>
  <w:num w:numId="6">
    <w:abstractNumId w:val="7"/>
  </w:num>
  <w:num w:numId="7">
    <w:abstractNumId w:val="24"/>
  </w:num>
  <w:num w:numId="8">
    <w:abstractNumId w:val="28"/>
  </w:num>
  <w:num w:numId="9">
    <w:abstractNumId w:val="29"/>
  </w:num>
  <w:num w:numId="10">
    <w:abstractNumId w:val="22"/>
  </w:num>
  <w:num w:numId="11">
    <w:abstractNumId w:val="33"/>
  </w:num>
  <w:num w:numId="12">
    <w:abstractNumId w:val="27"/>
  </w:num>
  <w:num w:numId="13">
    <w:abstractNumId w:val="34"/>
  </w:num>
  <w:num w:numId="14">
    <w:abstractNumId w:val="10"/>
  </w:num>
  <w:num w:numId="15">
    <w:abstractNumId w:val="12"/>
  </w:num>
  <w:num w:numId="16">
    <w:abstractNumId w:val="25"/>
  </w:num>
  <w:num w:numId="17">
    <w:abstractNumId w:val="20"/>
  </w:num>
  <w:num w:numId="18">
    <w:abstractNumId w:val="19"/>
    <w:lvlOverride w:ilvl="0">
      <w:startOverride w:val="1"/>
    </w:lvlOverride>
  </w:num>
  <w:num w:numId="19">
    <w:abstractNumId w:val="3"/>
  </w:num>
  <w:num w:numId="20">
    <w:abstractNumId w:val="16"/>
    <w:lvlOverride w:ilvl="0">
      <w:startOverride w:val="1"/>
    </w:lvlOverride>
  </w:num>
  <w:num w:numId="21">
    <w:abstractNumId w:val="30"/>
    <w:lvlOverride w:ilvl="0">
      <w:startOverride w:val="1"/>
    </w:lvlOverride>
  </w:num>
  <w:num w:numId="22">
    <w:abstractNumId w:val="8"/>
  </w:num>
  <w:num w:numId="23">
    <w:abstractNumId w:val="9"/>
  </w:num>
  <w:num w:numId="24">
    <w:abstractNumId w:val="11"/>
  </w:num>
  <w:num w:numId="25">
    <w:abstractNumId w:val="26"/>
  </w:num>
  <w:num w:numId="26">
    <w:abstractNumId w:val="14"/>
  </w:num>
  <w:num w:numId="27">
    <w:abstractNumId w:val="20"/>
    <w:lvlOverride w:ilvl="0">
      <w:startOverride w:val="1"/>
    </w:lvlOverride>
  </w:num>
  <w:num w:numId="28">
    <w:abstractNumId w:val="19"/>
  </w:num>
  <w:num w:numId="29">
    <w:abstractNumId w:val="30"/>
  </w:num>
  <w:num w:numId="30">
    <w:abstractNumId w:val="6"/>
  </w:num>
  <w:num w:numId="31">
    <w:abstractNumId w:val="23"/>
  </w:num>
  <w:num w:numId="32">
    <w:abstractNumId w:val="13"/>
  </w:num>
  <w:num w:numId="33">
    <w:abstractNumId w:val="16"/>
  </w:num>
  <w:num w:numId="34">
    <w:abstractNumId w:val="31"/>
  </w:num>
  <w:num w:numId="35">
    <w:abstractNumId w:val="21"/>
  </w:num>
  <w:num w:numId="36">
    <w:abstractNumId w:val="5"/>
  </w:num>
  <w:num w:numId="37">
    <w:abstractNumId w:val="4"/>
  </w:num>
  <w:num w:numId="38">
    <w:abstractNumId w:val="1"/>
  </w:num>
  <w:num w:numId="39">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50000" w:hash="0Yslx/kP8EM+rcKamt05WQk7CF4=" w:salt="nMe0tA9Zu5wer9thUVXju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D7"/>
    <w:rsid w:val="0000476F"/>
    <w:rsid w:val="00020223"/>
    <w:rsid w:val="0002408A"/>
    <w:rsid w:val="00027890"/>
    <w:rsid w:val="00032606"/>
    <w:rsid w:val="0003741B"/>
    <w:rsid w:val="00040C51"/>
    <w:rsid w:val="00051456"/>
    <w:rsid w:val="00067BEE"/>
    <w:rsid w:val="000754B9"/>
    <w:rsid w:val="00086A4F"/>
    <w:rsid w:val="00094727"/>
    <w:rsid w:val="000A29A4"/>
    <w:rsid w:val="000B5C4E"/>
    <w:rsid w:val="000C3335"/>
    <w:rsid w:val="000C35E7"/>
    <w:rsid w:val="000C42C1"/>
    <w:rsid w:val="000C58FD"/>
    <w:rsid w:val="000D0D49"/>
    <w:rsid w:val="000D43B4"/>
    <w:rsid w:val="000D4934"/>
    <w:rsid w:val="000E2EBB"/>
    <w:rsid w:val="000E3A24"/>
    <w:rsid w:val="000F00D4"/>
    <w:rsid w:val="000F2183"/>
    <w:rsid w:val="000F2673"/>
    <w:rsid w:val="000F5259"/>
    <w:rsid w:val="000F7C2E"/>
    <w:rsid w:val="001062D6"/>
    <w:rsid w:val="00107929"/>
    <w:rsid w:val="00124720"/>
    <w:rsid w:val="001250E9"/>
    <w:rsid w:val="001307EC"/>
    <w:rsid w:val="001308C1"/>
    <w:rsid w:val="001372F2"/>
    <w:rsid w:val="00150261"/>
    <w:rsid w:val="001643AD"/>
    <w:rsid w:val="00165874"/>
    <w:rsid w:val="00167CCB"/>
    <w:rsid w:val="001735F6"/>
    <w:rsid w:val="00173886"/>
    <w:rsid w:val="0018724E"/>
    <w:rsid w:val="00194852"/>
    <w:rsid w:val="001A2AB7"/>
    <w:rsid w:val="001A34BE"/>
    <w:rsid w:val="001A58EF"/>
    <w:rsid w:val="001A6ECD"/>
    <w:rsid w:val="001C4271"/>
    <w:rsid w:val="001C5C91"/>
    <w:rsid w:val="001E2B88"/>
    <w:rsid w:val="001E571F"/>
    <w:rsid w:val="001F1495"/>
    <w:rsid w:val="001F5822"/>
    <w:rsid w:val="00201E5F"/>
    <w:rsid w:val="00205E0F"/>
    <w:rsid w:val="002100BD"/>
    <w:rsid w:val="00210828"/>
    <w:rsid w:val="00213C25"/>
    <w:rsid w:val="00221801"/>
    <w:rsid w:val="00233EFB"/>
    <w:rsid w:val="00245FE6"/>
    <w:rsid w:val="0026198A"/>
    <w:rsid w:val="002626DD"/>
    <w:rsid w:val="00267709"/>
    <w:rsid w:val="00270F99"/>
    <w:rsid w:val="00286367"/>
    <w:rsid w:val="002917F4"/>
    <w:rsid w:val="002925A7"/>
    <w:rsid w:val="002937D3"/>
    <w:rsid w:val="00297423"/>
    <w:rsid w:val="002A7F6D"/>
    <w:rsid w:val="002B2CC7"/>
    <w:rsid w:val="002B50D6"/>
    <w:rsid w:val="002D05E4"/>
    <w:rsid w:val="002D1796"/>
    <w:rsid w:val="002D194C"/>
    <w:rsid w:val="002D3DBD"/>
    <w:rsid w:val="002E3442"/>
    <w:rsid w:val="002F0D98"/>
    <w:rsid w:val="002F5D2A"/>
    <w:rsid w:val="002F61A4"/>
    <w:rsid w:val="002F7B69"/>
    <w:rsid w:val="00315EBE"/>
    <w:rsid w:val="003329A8"/>
    <w:rsid w:val="00333818"/>
    <w:rsid w:val="00336105"/>
    <w:rsid w:val="00340161"/>
    <w:rsid w:val="00341336"/>
    <w:rsid w:val="003426B8"/>
    <w:rsid w:val="00342C73"/>
    <w:rsid w:val="003461A7"/>
    <w:rsid w:val="00347CF8"/>
    <w:rsid w:val="00357840"/>
    <w:rsid w:val="003610AE"/>
    <w:rsid w:val="00370CC2"/>
    <w:rsid w:val="00372EAC"/>
    <w:rsid w:val="0037598F"/>
    <w:rsid w:val="0038057E"/>
    <w:rsid w:val="0038290F"/>
    <w:rsid w:val="0038451B"/>
    <w:rsid w:val="00386A7F"/>
    <w:rsid w:val="003903AF"/>
    <w:rsid w:val="003B43AD"/>
    <w:rsid w:val="003C04DD"/>
    <w:rsid w:val="003D1A0F"/>
    <w:rsid w:val="003D756B"/>
    <w:rsid w:val="003F349A"/>
    <w:rsid w:val="003F5F70"/>
    <w:rsid w:val="00401A69"/>
    <w:rsid w:val="00401D59"/>
    <w:rsid w:val="00406F83"/>
    <w:rsid w:val="0041505C"/>
    <w:rsid w:val="00423C2A"/>
    <w:rsid w:val="00425892"/>
    <w:rsid w:val="00432849"/>
    <w:rsid w:val="00434099"/>
    <w:rsid w:val="00435AC1"/>
    <w:rsid w:val="00440369"/>
    <w:rsid w:val="00441469"/>
    <w:rsid w:val="0044353C"/>
    <w:rsid w:val="004445B8"/>
    <w:rsid w:val="00444998"/>
    <w:rsid w:val="0044569E"/>
    <w:rsid w:val="00447867"/>
    <w:rsid w:val="00447C55"/>
    <w:rsid w:val="00461484"/>
    <w:rsid w:val="004749F3"/>
    <w:rsid w:val="00476DEC"/>
    <w:rsid w:val="00477649"/>
    <w:rsid w:val="0049180A"/>
    <w:rsid w:val="00492DD5"/>
    <w:rsid w:val="004A2FBF"/>
    <w:rsid w:val="004A4D23"/>
    <w:rsid w:val="004B0F54"/>
    <w:rsid w:val="004B1451"/>
    <w:rsid w:val="004B1B20"/>
    <w:rsid w:val="004B49AD"/>
    <w:rsid w:val="004C43CC"/>
    <w:rsid w:val="004E6544"/>
    <w:rsid w:val="004E6D4F"/>
    <w:rsid w:val="004F0687"/>
    <w:rsid w:val="004F0C85"/>
    <w:rsid w:val="004F151C"/>
    <w:rsid w:val="004F5AC0"/>
    <w:rsid w:val="005057F9"/>
    <w:rsid w:val="0051251B"/>
    <w:rsid w:val="00522140"/>
    <w:rsid w:val="00522869"/>
    <w:rsid w:val="0053239A"/>
    <w:rsid w:val="00535F0A"/>
    <w:rsid w:val="0054026F"/>
    <w:rsid w:val="00551C02"/>
    <w:rsid w:val="005522B5"/>
    <w:rsid w:val="0055565B"/>
    <w:rsid w:val="00556AB5"/>
    <w:rsid w:val="0056361F"/>
    <w:rsid w:val="0056731D"/>
    <w:rsid w:val="00570D02"/>
    <w:rsid w:val="00573202"/>
    <w:rsid w:val="00577D8D"/>
    <w:rsid w:val="0058104B"/>
    <w:rsid w:val="0058297C"/>
    <w:rsid w:val="00590319"/>
    <w:rsid w:val="00590D50"/>
    <w:rsid w:val="00594596"/>
    <w:rsid w:val="005A2FB7"/>
    <w:rsid w:val="005C6480"/>
    <w:rsid w:val="005D1705"/>
    <w:rsid w:val="005D1A6D"/>
    <w:rsid w:val="005E086F"/>
    <w:rsid w:val="005E2CC3"/>
    <w:rsid w:val="005E2F13"/>
    <w:rsid w:val="005E432C"/>
    <w:rsid w:val="005E7A1B"/>
    <w:rsid w:val="005F0F0D"/>
    <w:rsid w:val="005F66B8"/>
    <w:rsid w:val="00601EA0"/>
    <w:rsid w:val="00602F50"/>
    <w:rsid w:val="00604C41"/>
    <w:rsid w:val="00613AD5"/>
    <w:rsid w:val="006301E5"/>
    <w:rsid w:val="00634037"/>
    <w:rsid w:val="00640952"/>
    <w:rsid w:val="006410ED"/>
    <w:rsid w:val="00641665"/>
    <w:rsid w:val="00643895"/>
    <w:rsid w:val="00650251"/>
    <w:rsid w:val="0065500D"/>
    <w:rsid w:val="00660223"/>
    <w:rsid w:val="00660A78"/>
    <w:rsid w:val="00665616"/>
    <w:rsid w:val="006669CA"/>
    <w:rsid w:val="0067021D"/>
    <w:rsid w:val="00674A20"/>
    <w:rsid w:val="00677F78"/>
    <w:rsid w:val="00682ADA"/>
    <w:rsid w:val="006956DB"/>
    <w:rsid w:val="006A1E4A"/>
    <w:rsid w:val="006B0D42"/>
    <w:rsid w:val="006B353F"/>
    <w:rsid w:val="006C188A"/>
    <w:rsid w:val="006C3C79"/>
    <w:rsid w:val="006C6ADF"/>
    <w:rsid w:val="006D032D"/>
    <w:rsid w:val="006D1484"/>
    <w:rsid w:val="006D3584"/>
    <w:rsid w:val="006E0261"/>
    <w:rsid w:val="006F00C0"/>
    <w:rsid w:val="006F783D"/>
    <w:rsid w:val="0070194B"/>
    <w:rsid w:val="0070634F"/>
    <w:rsid w:val="0071337B"/>
    <w:rsid w:val="00714CE6"/>
    <w:rsid w:val="00716BDF"/>
    <w:rsid w:val="0072024D"/>
    <w:rsid w:val="007209B8"/>
    <w:rsid w:val="00737F65"/>
    <w:rsid w:val="007441A3"/>
    <w:rsid w:val="0074478E"/>
    <w:rsid w:val="00761B1A"/>
    <w:rsid w:val="007711C2"/>
    <w:rsid w:val="00771BC1"/>
    <w:rsid w:val="00772C9F"/>
    <w:rsid w:val="0077570D"/>
    <w:rsid w:val="00777FBC"/>
    <w:rsid w:val="0078142E"/>
    <w:rsid w:val="007863BD"/>
    <w:rsid w:val="00791F5D"/>
    <w:rsid w:val="007A07F6"/>
    <w:rsid w:val="007A0DD5"/>
    <w:rsid w:val="007A2AB8"/>
    <w:rsid w:val="007A7759"/>
    <w:rsid w:val="007C3209"/>
    <w:rsid w:val="007C63E3"/>
    <w:rsid w:val="007C6FB3"/>
    <w:rsid w:val="007D25CD"/>
    <w:rsid w:val="007E05BA"/>
    <w:rsid w:val="007F15CA"/>
    <w:rsid w:val="008135A3"/>
    <w:rsid w:val="00814DC8"/>
    <w:rsid w:val="00817AE4"/>
    <w:rsid w:val="00821112"/>
    <w:rsid w:val="008217D7"/>
    <w:rsid w:val="008231EE"/>
    <w:rsid w:val="0083356D"/>
    <w:rsid w:val="00836584"/>
    <w:rsid w:val="008453E5"/>
    <w:rsid w:val="00847163"/>
    <w:rsid w:val="00862E99"/>
    <w:rsid w:val="00864722"/>
    <w:rsid w:val="008669D6"/>
    <w:rsid w:val="00874EF7"/>
    <w:rsid w:val="00875DD0"/>
    <w:rsid w:val="00875FB5"/>
    <w:rsid w:val="00876E7D"/>
    <w:rsid w:val="00885588"/>
    <w:rsid w:val="00886789"/>
    <w:rsid w:val="008900AB"/>
    <w:rsid w:val="0089322A"/>
    <w:rsid w:val="00893A96"/>
    <w:rsid w:val="008A5D4F"/>
    <w:rsid w:val="008B3450"/>
    <w:rsid w:val="008C5BE0"/>
    <w:rsid w:val="008E7208"/>
    <w:rsid w:val="008F217A"/>
    <w:rsid w:val="008F4615"/>
    <w:rsid w:val="008F6386"/>
    <w:rsid w:val="008F7613"/>
    <w:rsid w:val="008F7782"/>
    <w:rsid w:val="00900A82"/>
    <w:rsid w:val="009018DA"/>
    <w:rsid w:val="009023CF"/>
    <w:rsid w:val="00907D42"/>
    <w:rsid w:val="00925D16"/>
    <w:rsid w:val="00933B87"/>
    <w:rsid w:val="00943353"/>
    <w:rsid w:val="0094558B"/>
    <w:rsid w:val="00945B7E"/>
    <w:rsid w:val="00946A97"/>
    <w:rsid w:val="009502D9"/>
    <w:rsid w:val="0095611F"/>
    <w:rsid w:val="009629D4"/>
    <w:rsid w:val="009659B9"/>
    <w:rsid w:val="00972BA8"/>
    <w:rsid w:val="00974417"/>
    <w:rsid w:val="00980458"/>
    <w:rsid w:val="0098103F"/>
    <w:rsid w:val="00985681"/>
    <w:rsid w:val="00986E09"/>
    <w:rsid w:val="00987F82"/>
    <w:rsid w:val="009A3C49"/>
    <w:rsid w:val="009A543D"/>
    <w:rsid w:val="009A70FC"/>
    <w:rsid w:val="009C09C4"/>
    <w:rsid w:val="009C4586"/>
    <w:rsid w:val="009C4EA5"/>
    <w:rsid w:val="009C7FBA"/>
    <w:rsid w:val="009D3357"/>
    <w:rsid w:val="009D4411"/>
    <w:rsid w:val="009E62D0"/>
    <w:rsid w:val="009F1A01"/>
    <w:rsid w:val="009F5346"/>
    <w:rsid w:val="00A053A2"/>
    <w:rsid w:val="00A104E9"/>
    <w:rsid w:val="00A11AE2"/>
    <w:rsid w:val="00A20FE7"/>
    <w:rsid w:val="00A2746F"/>
    <w:rsid w:val="00A32273"/>
    <w:rsid w:val="00A36434"/>
    <w:rsid w:val="00A36950"/>
    <w:rsid w:val="00A37AE9"/>
    <w:rsid w:val="00A40EDF"/>
    <w:rsid w:val="00A4395F"/>
    <w:rsid w:val="00A47579"/>
    <w:rsid w:val="00A509B1"/>
    <w:rsid w:val="00A63FDE"/>
    <w:rsid w:val="00A7501F"/>
    <w:rsid w:val="00A770C5"/>
    <w:rsid w:val="00A91E2A"/>
    <w:rsid w:val="00A92A02"/>
    <w:rsid w:val="00A94F02"/>
    <w:rsid w:val="00AA7E03"/>
    <w:rsid w:val="00AB577B"/>
    <w:rsid w:val="00AB7369"/>
    <w:rsid w:val="00AC1FF8"/>
    <w:rsid w:val="00AD24A1"/>
    <w:rsid w:val="00AD2AB9"/>
    <w:rsid w:val="00AE285C"/>
    <w:rsid w:val="00AE52DD"/>
    <w:rsid w:val="00AF2622"/>
    <w:rsid w:val="00B0304F"/>
    <w:rsid w:val="00B20313"/>
    <w:rsid w:val="00B22647"/>
    <w:rsid w:val="00B24114"/>
    <w:rsid w:val="00B2502C"/>
    <w:rsid w:val="00B25C6A"/>
    <w:rsid w:val="00B354F0"/>
    <w:rsid w:val="00B41226"/>
    <w:rsid w:val="00B432DB"/>
    <w:rsid w:val="00B45990"/>
    <w:rsid w:val="00B577C4"/>
    <w:rsid w:val="00B64430"/>
    <w:rsid w:val="00B72906"/>
    <w:rsid w:val="00B72B5B"/>
    <w:rsid w:val="00B74189"/>
    <w:rsid w:val="00B81787"/>
    <w:rsid w:val="00B85418"/>
    <w:rsid w:val="00BA29CC"/>
    <w:rsid w:val="00BA30D7"/>
    <w:rsid w:val="00BA688B"/>
    <w:rsid w:val="00BC628B"/>
    <w:rsid w:val="00BC6F39"/>
    <w:rsid w:val="00BC74FE"/>
    <w:rsid w:val="00BD1F23"/>
    <w:rsid w:val="00BD4E61"/>
    <w:rsid w:val="00BE18AA"/>
    <w:rsid w:val="00BE307F"/>
    <w:rsid w:val="00BE40D0"/>
    <w:rsid w:val="00BF01DB"/>
    <w:rsid w:val="00C06E75"/>
    <w:rsid w:val="00C23FBC"/>
    <w:rsid w:val="00C27078"/>
    <w:rsid w:val="00C32219"/>
    <w:rsid w:val="00C338D5"/>
    <w:rsid w:val="00C43521"/>
    <w:rsid w:val="00C45996"/>
    <w:rsid w:val="00C469FC"/>
    <w:rsid w:val="00C47F7C"/>
    <w:rsid w:val="00C50D45"/>
    <w:rsid w:val="00C54D46"/>
    <w:rsid w:val="00C623C1"/>
    <w:rsid w:val="00C631A3"/>
    <w:rsid w:val="00C63D43"/>
    <w:rsid w:val="00C66570"/>
    <w:rsid w:val="00C67E7A"/>
    <w:rsid w:val="00C723D7"/>
    <w:rsid w:val="00C74ECD"/>
    <w:rsid w:val="00C86C6A"/>
    <w:rsid w:val="00CB0420"/>
    <w:rsid w:val="00CB4AF8"/>
    <w:rsid w:val="00CD1B34"/>
    <w:rsid w:val="00CD48B1"/>
    <w:rsid w:val="00CE2FE6"/>
    <w:rsid w:val="00CE7D82"/>
    <w:rsid w:val="00CF1FA8"/>
    <w:rsid w:val="00CF1FAE"/>
    <w:rsid w:val="00CF3B65"/>
    <w:rsid w:val="00CF54F6"/>
    <w:rsid w:val="00CF69D3"/>
    <w:rsid w:val="00CF7A00"/>
    <w:rsid w:val="00D06A8B"/>
    <w:rsid w:val="00D079E8"/>
    <w:rsid w:val="00D1013E"/>
    <w:rsid w:val="00D15EB6"/>
    <w:rsid w:val="00D17441"/>
    <w:rsid w:val="00D27A2B"/>
    <w:rsid w:val="00D31E48"/>
    <w:rsid w:val="00D372C6"/>
    <w:rsid w:val="00D3776A"/>
    <w:rsid w:val="00D42FD3"/>
    <w:rsid w:val="00D45395"/>
    <w:rsid w:val="00D516A1"/>
    <w:rsid w:val="00D5223F"/>
    <w:rsid w:val="00D52384"/>
    <w:rsid w:val="00D579E9"/>
    <w:rsid w:val="00D63D54"/>
    <w:rsid w:val="00D67AE7"/>
    <w:rsid w:val="00D71D52"/>
    <w:rsid w:val="00D73BA7"/>
    <w:rsid w:val="00D7790E"/>
    <w:rsid w:val="00D85836"/>
    <w:rsid w:val="00D93C89"/>
    <w:rsid w:val="00DB4E49"/>
    <w:rsid w:val="00DB7BFF"/>
    <w:rsid w:val="00DC00AA"/>
    <w:rsid w:val="00DC11EF"/>
    <w:rsid w:val="00DD2560"/>
    <w:rsid w:val="00DE16A4"/>
    <w:rsid w:val="00DE3B46"/>
    <w:rsid w:val="00DF0880"/>
    <w:rsid w:val="00DF3384"/>
    <w:rsid w:val="00E00D2B"/>
    <w:rsid w:val="00E02CF7"/>
    <w:rsid w:val="00E04660"/>
    <w:rsid w:val="00E04E33"/>
    <w:rsid w:val="00E0593D"/>
    <w:rsid w:val="00E10593"/>
    <w:rsid w:val="00E10FD2"/>
    <w:rsid w:val="00E117A3"/>
    <w:rsid w:val="00E17B86"/>
    <w:rsid w:val="00E203DC"/>
    <w:rsid w:val="00E21B92"/>
    <w:rsid w:val="00E23B4D"/>
    <w:rsid w:val="00E25319"/>
    <w:rsid w:val="00E3340F"/>
    <w:rsid w:val="00E42EB6"/>
    <w:rsid w:val="00E440F3"/>
    <w:rsid w:val="00E62B6A"/>
    <w:rsid w:val="00E67E4A"/>
    <w:rsid w:val="00E818EE"/>
    <w:rsid w:val="00E83DB6"/>
    <w:rsid w:val="00E84B21"/>
    <w:rsid w:val="00E86CE4"/>
    <w:rsid w:val="00E95089"/>
    <w:rsid w:val="00E9783F"/>
    <w:rsid w:val="00EA32F9"/>
    <w:rsid w:val="00EA36FE"/>
    <w:rsid w:val="00EA3847"/>
    <w:rsid w:val="00EB3018"/>
    <w:rsid w:val="00EB4632"/>
    <w:rsid w:val="00EB53A9"/>
    <w:rsid w:val="00EC1980"/>
    <w:rsid w:val="00EC640F"/>
    <w:rsid w:val="00EC6E1E"/>
    <w:rsid w:val="00EC75B2"/>
    <w:rsid w:val="00ED303A"/>
    <w:rsid w:val="00ED653C"/>
    <w:rsid w:val="00EF5BD4"/>
    <w:rsid w:val="00EF5E6D"/>
    <w:rsid w:val="00F04ADB"/>
    <w:rsid w:val="00F053E7"/>
    <w:rsid w:val="00F11EB0"/>
    <w:rsid w:val="00F148D1"/>
    <w:rsid w:val="00F15911"/>
    <w:rsid w:val="00F159B0"/>
    <w:rsid w:val="00F21B32"/>
    <w:rsid w:val="00F25100"/>
    <w:rsid w:val="00F317EC"/>
    <w:rsid w:val="00F41A05"/>
    <w:rsid w:val="00F469ED"/>
    <w:rsid w:val="00F61B0C"/>
    <w:rsid w:val="00F61B58"/>
    <w:rsid w:val="00F7106F"/>
    <w:rsid w:val="00F7747F"/>
    <w:rsid w:val="00F8055A"/>
    <w:rsid w:val="00F82ED3"/>
    <w:rsid w:val="00F84848"/>
    <w:rsid w:val="00F90F27"/>
    <w:rsid w:val="00F91A18"/>
    <w:rsid w:val="00FA2F2E"/>
    <w:rsid w:val="00FA43E9"/>
    <w:rsid w:val="00FA785D"/>
    <w:rsid w:val="00FB1C64"/>
    <w:rsid w:val="00FB599F"/>
    <w:rsid w:val="00FB6E69"/>
    <w:rsid w:val="00FC27AB"/>
    <w:rsid w:val="00FD0349"/>
    <w:rsid w:val="00FE1A8D"/>
    <w:rsid w:val="00FE2C88"/>
    <w:rsid w:val="00FE5EBF"/>
    <w:rsid w:val="00FE670F"/>
    <w:rsid w:val="00FE7864"/>
    <w:rsid w:val="00FF10C9"/>
    <w:rsid w:val="00FF316B"/>
    <w:rsid w:val="00FF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3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qFormat="1"/>
    <w:lsdException w:name="heading 6" w:qFormat="1"/>
    <w:lsdException w:name="heading 7" w:qFormat="1"/>
    <w:lsdException w:name="heading 8" w:qFormat="1"/>
    <w:lsdException w:name="heading 9" w:qFormat="1"/>
    <w:lsdException w:name="header" w:locked="0"/>
    <w:lsdException w:name="footer" w:locked="0"/>
    <w:lsdException w:name="caption" w:qFormat="1"/>
    <w:lsdException w:name="page number" w:lock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locked="0"/>
    <w:lsdException w:name="HTML Bottom of Form" w:locked="0"/>
    <w:lsdException w:name="Normal Table" w:locked="0"/>
    <w:lsdException w:name="No List" w:locked="0" w:uiPriority="99"/>
    <w:lsdException w:name="Table Grid" w:locked="0"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60223"/>
  </w:style>
  <w:style w:type="paragraph" w:styleId="Heading1">
    <w:name w:val="heading 1"/>
    <w:semiHidden/>
    <w:qFormat/>
    <w:locked/>
    <w:rsid w:val="00660223"/>
    <w:pPr>
      <w:keepNext/>
      <w:numPr>
        <w:numId w:val="1"/>
      </w:numPr>
      <w:ind w:left="720" w:hanging="720"/>
      <w:outlineLvl w:val="0"/>
    </w:pPr>
    <w:rPr>
      <w:b/>
      <w:kern w:val="28"/>
      <w:sz w:val="28"/>
    </w:rPr>
  </w:style>
  <w:style w:type="paragraph" w:styleId="Heading2">
    <w:name w:val="heading 2"/>
    <w:semiHidden/>
    <w:qFormat/>
    <w:locked/>
    <w:rsid w:val="00660223"/>
    <w:pPr>
      <w:keepNext/>
      <w:numPr>
        <w:numId w:val="2"/>
      </w:numPr>
      <w:outlineLvl w:val="1"/>
    </w:pPr>
    <w:rPr>
      <w:b/>
      <w:sz w:val="28"/>
    </w:rPr>
  </w:style>
  <w:style w:type="paragraph" w:styleId="Heading3">
    <w:name w:val="heading 3"/>
    <w:semiHidden/>
    <w:qFormat/>
    <w:locked/>
    <w:rsid w:val="00660223"/>
    <w:pPr>
      <w:keepNext/>
      <w:tabs>
        <w:tab w:val="num" w:pos="2160"/>
      </w:tabs>
      <w:ind w:left="2160" w:hanging="720"/>
      <w:outlineLvl w:val="2"/>
    </w:pPr>
    <w:rPr>
      <w:b/>
      <w:sz w:val="28"/>
    </w:rPr>
  </w:style>
  <w:style w:type="paragraph" w:styleId="Heading4">
    <w:name w:val="heading 4"/>
    <w:semiHidden/>
    <w:qFormat/>
    <w:locked/>
    <w:rsid w:val="00660223"/>
    <w:pPr>
      <w:keepNext/>
      <w:numPr>
        <w:numId w:val="3"/>
      </w:numP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_Section"/>
    <w:next w:val="Body"/>
    <w:rsid w:val="00660223"/>
    <w:pPr>
      <w:keepNext/>
      <w:keepLines/>
      <w:suppressAutoHyphens/>
      <w:ind w:right="7632"/>
      <w:outlineLvl w:val="0"/>
    </w:pPr>
    <w:rPr>
      <w:rFonts w:ascii="Arial Bold" w:hAnsi="Arial Bold"/>
      <w:caps/>
      <w:sz w:val="24"/>
    </w:rPr>
  </w:style>
  <w:style w:type="paragraph" w:customStyle="1" w:styleId="Body">
    <w:name w:val="_Body"/>
    <w:rsid w:val="00660223"/>
    <w:pPr>
      <w:tabs>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220" w:after="220"/>
      <w:ind w:left="2880"/>
    </w:pPr>
    <w:rPr>
      <w:rFonts w:ascii="Arial" w:hAnsi="Arial"/>
      <w:sz w:val="24"/>
    </w:rPr>
  </w:style>
  <w:style w:type="paragraph" w:customStyle="1" w:styleId="SubSection">
    <w:name w:val="_SubSection"/>
    <w:basedOn w:val="Section"/>
    <w:next w:val="Body"/>
    <w:rsid w:val="00660223"/>
    <w:pPr>
      <w:ind w:left="245"/>
      <w:outlineLvl w:val="1"/>
    </w:pPr>
    <w:rPr>
      <w:caps w:val="0"/>
    </w:rPr>
  </w:style>
  <w:style w:type="paragraph" w:customStyle="1" w:styleId="SubSectionHeading">
    <w:name w:val="_SubSectionHeading"/>
    <w:basedOn w:val="Body"/>
    <w:next w:val="Body"/>
    <w:rsid w:val="00660223"/>
    <w:pPr>
      <w:keepNext/>
      <w:keepLines/>
      <w:outlineLvl w:val="2"/>
    </w:pPr>
    <w:rPr>
      <w:rFonts w:ascii="Arial Bold Italic" w:hAnsi="Arial Bold Italic"/>
      <w:b/>
      <w:i/>
    </w:rPr>
  </w:style>
  <w:style w:type="paragraph" w:customStyle="1" w:styleId="BodySS">
    <w:name w:val="_BodySS"/>
    <w:basedOn w:val="Body"/>
    <w:rsid w:val="00660223"/>
    <w:pPr>
      <w:spacing w:before="0" w:after="0"/>
    </w:pPr>
  </w:style>
  <w:style w:type="paragraph" w:customStyle="1" w:styleId="Bullet">
    <w:name w:val="_Bullet"/>
    <w:basedOn w:val="Body"/>
    <w:rsid w:val="00660223"/>
    <w:pPr>
      <w:numPr>
        <w:numId w:val="23"/>
      </w:numPr>
      <w:tabs>
        <w:tab w:val="clear" w:pos="48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ind w:left="3355" w:hanging="475"/>
    </w:pPr>
  </w:style>
  <w:style w:type="paragraph" w:customStyle="1" w:styleId="Bullet2">
    <w:name w:val="_Bullet2"/>
    <w:rsid w:val="00660223"/>
    <w:pPr>
      <w:numPr>
        <w:numId w:val="22"/>
      </w:numPr>
      <w:tabs>
        <w:tab w:val="clear" w:pos="480"/>
        <w:tab w:val="left" w:pos="3840"/>
      </w:tabs>
      <w:spacing w:before="220" w:after="220"/>
      <w:ind w:left="3845" w:hanging="490"/>
    </w:pPr>
    <w:rPr>
      <w:rFonts w:ascii="Arial" w:hAnsi="Arial"/>
      <w:sz w:val="24"/>
    </w:rPr>
  </w:style>
  <w:style w:type="paragraph" w:customStyle="1" w:styleId="Indent">
    <w:name w:val="_Indent"/>
    <w:basedOn w:val="Body"/>
    <w:rsid w:val="00660223"/>
    <w:pPr>
      <w:ind w:left="3355" w:hanging="475"/>
    </w:pPr>
  </w:style>
  <w:style w:type="paragraph" w:customStyle="1" w:styleId="Example">
    <w:name w:val="_Example"/>
    <w:next w:val="Body"/>
    <w:rsid w:val="00660223"/>
    <w:pPr>
      <w:numPr>
        <w:numId w:val="5"/>
      </w:numPr>
      <w:spacing w:before="220" w:after="220"/>
    </w:pPr>
    <w:rPr>
      <w:rFonts w:ascii="Arial" w:hAnsi="Arial"/>
      <w:sz w:val="24"/>
    </w:rPr>
  </w:style>
  <w:style w:type="paragraph" w:customStyle="1" w:styleId="Exception">
    <w:name w:val="_Exception"/>
    <w:next w:val="Body"/>
    <w:rsid w:val="00660223"/>
    <w:pPr>
      <w:numPr>
        <w:numId w:val="4"/>
      </w:numPr>
      <w:spacing w:before="220" w:after="220"/>
    </w:pPr>
    <w:rPr>
      <w:rFonts w:ascii="Arial" w:hAnsi="Arial"/>
      <w:sz w:val="24"/>
    </w:rPr>
  </w:style>
  <w:style w:type="paragraph" w:customStyle="1" w:styleId="Heading">
    <w:name w:val="_Heading"/>
    <w:basedOn w:val="Body"/>
    <w:next w:val="Body"/>
    <w:rsid w:val="00660223"/>
    <w:pPr>
      <w:keepNext/>
      <w:tabs>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pPr>
    <w:rPr>
      <w:rFonts w:ascii="Arial Bold" w:hAnsi="Arial Bold"/>
      <w:b/>
    </w:rPr>
  </w:style>
  <w:style w:type="paragraph" w:customStyle="1" w:styleId="Indent2">
    <w:name w:val="_Indent2"/>
    <w:basedOn w:val="Indent"/>
    <w:rsid w:val="00660223"/>
    <w:pPr>
      <w:tabs>
        <w:tab w:val="clear" w:pos="3360"/>
        <w:tab w:val="clear" w:pos="3840"/>
        <w:tab w:val="left" w:pos="3845"/>
      </w:tabs>
      <w:ind w:left="3845" w:hanging="490"/>
    </w:pPr>
  </w:style>
  <w:style w:type="paragraph" w:customStyle="1" w:styleId="Indent3">
    <w:name w:val="_Indent3"/>
    <w:basedOn w:val="Indent2"/>
    <w:rsid w:val="00660223"/>
    <w:pPr>
      <w:tabs>
        <w:tab w:val="clear" w:pos="3845"/>
      </w:tabs>
      <w:ind w:left="4320" w:hanging="475"/>
    </w:pPr>
  </w:style>
  <w:style w:type="paragraph" w:customStyle="1" w:styleId="Indent4">
    <w:name w:val="_Indent4"/>
    <w:basedOn w:val="Indent2"/>
    <w:rsid w:val="00660223"/>
    <w:pPr>
      <w:tabs>
        <w:tab w:val="clear" w:pos="3845"/>
        <w:tab w:val="clear" w:pos="4320"/>
        <w:tab w:val="clear" w:pos="4800"/>
        <w:tab w:val="clear" w:pos="5280"/>
        <w:tab w:val="clear" w:pos="6240"/>
        <w:tab w:val="clear" w:pos="6720"/>
        <w:tab w:val="clear" w:pos="7680"/>
        <w:tab w:val="clear" w:pos="8160"/>
        <w:tab w:val="clear" w:pos="9120"/>
        <w:tab w:val="clear" w:pos="9600"/>
        <w:tab w:val="left" w:pos="4795"/>
        <w:tab w:val="left" w:pos="5285"/>
        <w:tab w:val="left" w:pos="6235"/>
        <w:tab w:val="left" w:pos="6725"/>
        <w:tab w:val="left" w:pos="7675"/>
        <w:tab w:val="left" w:pos="8165"/>
        <w:tab w:val="left" w:pos="9115"/>
        <w:tab w:val="left" w:pos="9605"/>
      </w:tabs>
      <w:ind w:left="4795" w:hanging="475"/>
    </w:pPr>
  </w:style>
  <w:style w:type="paragraph" w:customStyle="1" w:styleId="Note">
    <w:name w:val="_Note"/>
    <w:basedOn w:val="Body"/>
    <w:next w:val="Body"/>
    <w:rsid w:val="00660223"/>
    <w:pPr>
      <w:numPr>
        <w:numId w:val="13"/>
      </w:numPr>
      <w:tabs>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pPr>
  </w:style>
  <w:style w:type="paragraph" w:customStyle="1" w:styleId="NoteIndent">
    <w:name w:val="_NoteIndent"/>
    <w:next w:val="Body"/>
    <w:rsid w:val="00660223"/>
    <w:pPr>
      <w:numPr>
        <w:numId w:val="6"/>
      </w:numPr>
      <w:spacing w:before="220" w:after="220"/>
      <w:ind w:left="3355"/>
    </w:pPr>
    <w:rPr>
      <w:rFonts w:ascii="Arial" w:hAnsi="Arial"/>
      <w:sz w:val="24"/>
    </w:rPr>
  </w:style>
  <w:style w:type="paragraph" w:customStyle="1" w:styleId="zBodyWide">
    <w:name w:val="_zBodyWide"/>
    <w:basedOn w:val="Body"/>
    <w:rsid w:val="00660223"/>
    <w:pPr>
      <w:tabs>
        <w:tab w:val="left" w:pos="475"/>
        <w:tab w:val="left" w:pos="965"/>
        <w:tab w:val="left" w:pos="1440"/>
        <w:tab w:val="left" w:pos="1915"/>
        <w:tab w:val="left" w:pos="2405"/>
        <w:tab w:val="left" w:pos="2880"/>
      </w:tabs>
      <w:ind w:left="0"/>
    </w:pPr>
  </w:style>
  <w:style w:type="paragraph" w:customStyle="1" w:styleId="zBullet2Wide">
    <w:name w:val="_zBullet2Wide"/>
    <w:basedOn w:val="Bullet2"/>
    <w:rsid w:val="00660223"/>
    <w:pPr>
      <w:tabs>
        <w:tab w:val="clear" w:pos="3840"/>
        <w:tab w:val="left" w:pos="965"/>
      </w:tabs>
      <w:ind w:left="965"/>
    </w:pPr>
  </w:style>
  <w:style w:type="paragraph" w:customStyle="1" w:styleId="zBulletWide">
    <w:name w:val="_zBulletWide"/>
    <w:basedOn w:val="Bullet"/>
    <w:rsid w:val="00660223"/>
    <w:pPr>
      <w:tabs>
        <w:tab w:val="clear" w:pos="3360"/>
        <w:tab w:val="left" w:pos="475"/>
      </w:tabs>
      <w:ind w:left="475"/>
    </w:pPr>
  </w:style>
  <w:style w:type="paragraph" w:customStyle="1" w:styleId="zHeadingWide">
    <w:name w:val="_zHeadingWide"/>
    <w:basedOn w:val="zBodyWide"/>
    <w:next w:val="zBodyWide"/>
    <w:rsid w:val="00660223"/>
    <w:pPr>
      <w:keepNext/>
    </w:pPr>
    <w:rPr>
      <w:rFonts w:ascii="Arial Bold" w:hAnsi="Arial Bold"/>
      <w:b/>
    </w:rPr>
  </w:style>
  <w:style w:type="paragraph" w:customStyle="1" w:styleId="BulletIndent">
    <w:name w:val="_BulletIndent"/>
    <w:basedOn w:val="Body"/>
    <w:rsid w:val="00660223"/>
    <w:pPr>
      <w:numPr>
        <w:numId w:val="7"/>
      </w:numPr>
      <w:tabs>
        <w:tab w:val="clear" w:pos="480"/>
        <w:tab w:val="clear" w:pos="336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ind w:left="3845" w:hanging="490"/>
    </w:pPr>
  </w:style>
  <w:style w:type="paragraph" w:customStyle="1" w:styleId="BulletIndentSS">
    <w:name w:val="_BulletIndentSS"/>
    <w:basedOn w:val="Body"/>
    <w:rsid w:val="00660223"/>
    <w:pPr>
      <w:numPr>
        <w:numId w:val="8"/>
      </w:numPr>
      <w:tabs>
        <w:tab w:val="clear" w:pos="480"/>
        <w:tab w:val="clear" w:pos="336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spacing w:before="0" w:after="0"/>
      <w:ind w:left="3845" w:hanging="490"/>
    </w:pPr>
  </w:style>
  <w:style w:type="paragraph" w:customStyle="1" w:styleId="BulletSS">
    <w:name w:val="_BulletSS"/>
    <w:basedOn w:val="Body"/>
    <w:rsid w:val="00660223"/>
    <w:pPr>
      <w:numPr>
        <w:numId w:val="9"/>
      </w:numPr>
      <w:tabs>
        <w:tab w:val="clear" w:pos="48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spacing w:before="0" w:after="0"/>
    </w:pPr>
  </w:style>
  <w:style w:type="paragraph" w:customStyle="1" w:styleId="Bullet2Indent">
    <w:name w:val="_Bullet2Indent"/>
    <w:basedOn w:val="Body"/>
    <w:rsid w:val="00660223"/>
    <w:pPr>
      <w:numPr>
        <w:numId w:val="10"/>
      </w:numPr>
      <w:tabs>
        <w:tab w:val="clear" w:pos="480"/>
        <w:tab w:val="clear" w:pos="3360"/>
        <w:tab w:val="clear" w:pos="3840"/>
        <w:tab w:val="clear" w:pos="4800"/>
        <w:tab w:val="clear" w:pos="5280"/>
        <w:tab w:val="clear" w:pos="5760"/>
        <w:tab w:val="clear" w:pos="6240"/>
        <w:tab w:val="clear" w:pos="6720"/>
        <w:tab w:val="clear" w:pos="7200"/>
        <w:tab w:val="clear" w:pos="7680"/>
        <w:tab w:val="clear" w:pos="8160"/>
        <w:tab w:val="clear" w:pos="8640"/>
        <w:tab w:val="clear" w:pos="9120"/>
        <w:tab w:val="clear" w:pos="9600"/>
      </w:tabs>
      <w:ind w:hanging="475"/>
    </w:pPr>
  </w:style>
  <w:style w:type="paragraph" w:customStyle="1" w:styleId="Bullet2IndentSS">
    <w:name w:val="_Bullet2IndentSS"/>
    <w:basedOn w:val="Body"/>
    <w:rsid w:val="00660223"/>
    <w:pPr>
      <w:numPr>
        <w:numId w:val="11"/>
      </w:numPr>
      <w:tabs>
        <w:tab w:val="clear" w:pos="480"/>
        <w:tab w:val="clear" w:pos="3360"/>
        <w:tab w:val="clear" w:pos="3840"/>
        <w:tab w:val="clear" w:pos="4800"/>
        <w:tab w:val="clear" w:pos="5280"/>
        <w:tab w:val="clear" w:pos="5760"/>
        <w:tab w:val="clear" w:pos="6240"/>
        <w:tab w:val="clear" w:pos="6720"/>
        <w:tab w:val="clear" w:pos="7200"/>
        <w:tab w:val="clear" w:pos="7680"/>
        <w:tab w:val="clear" w:pos="8160"/>
        <w:tab w:val="clear" w:pos="8640"/>
        <w:tab w:val="clear" w:pos="9120"/>
        <w:tab w:val="clear" w:pos="9600"/>
      </w:tabs>
      <w:spacing w:before="0" w:after="0"/>
      <w:ind w:hanging="475"/>
    </w:pPr>
  </w:style>
  <w:style w:type="paragraph" w:customStyle="1" w:styleId="Bullet2SS">
    <w:name w:val="_Bullet2SS"/>
    <w:basedOn w:val="Body"/>
    <w:rsid w:val="00660223"/>
    <w:pPr>
      <w:numPr>
        <w:numId w:val="12"/>
      </w:numPr>
      <w:tabs>
        <w:tab w:val="clear" w:pos="480"/>
        <w:tab w:val="clear" w:pos="336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spacing w:before="0" w:after="0"/>
      <w:ind w:left="3845" w:hanging="490"/>
    </w:pPr>
  </w:style>
  <w:style w:type="paragraph" w:customStyle="1" w:styleId="IndentSS">
    <w:name w:val="_IndentSS"/>
    <w:basedOn w:val="Indent"/>
    <w:rsid w:val="00660223"/>
    <w:pPr>
      <w:tabs>
        <w:tab w:val="clear" w:pos="3360"/>
        <w:tab w:val="left" w:pos="3355"/>
      </w:tabs>
      <w:spacing w:before="0" w:after="0"/>
    </w:pPr>
  </w:style>
  <w:style w:type="paragraph" w:customStyle="1" w:styleId="Indent2SS">
    <w:name w:val="_Indent2SS"/>
    <w:basedOn w:val="Indent2"/>
    <w:rsid w:val="00660223"/>
    <w:pPr>
      <w:spacing w:before="0" w:after="0"/>
    </w:pPr>
  </w:style>
  <w:style w:type="paragraph" w:customStyle="1" w:styleId="Indent3SS">
    <w:name w:val="_Indent3SS"/>
    <w:basedOn w:val="Indent3"/>
    <w:rsid w:val="00660223"/>
    <w:pPr>
      <w:spacing w:before="0" w:after="0"/>
    </w:pPr>
  </w:style>
  <w:style w:type="paragraph" w:styleId="Header">
    <w:name w:val="header"/>
    <w:semiHidden/>
    <w:locked/>
    <w:rsid w:val="00660223"/>
    <w:pPr>
      <w:tabs>
        <w:tab w:val="center" w:pos="4320"/>
        <w:tab w:val="right" w:pos="8640"/>
      </w:tabs>
    </w:pPr>
  </w:style>
  <w:style w:type="paragraph" w:styleId="Footer">
    <w:name w:val="footer"/>
    <w:semiHidden/>
    <w:locked/>
    <w:rsid w:val="00660223"/>
    <w:pPr>
      <w:tabs>
        <w:tab w:val="center" w:pos="4320"/>
        <w:tab w:val="right" w:pos="8640"/>
      </w:tabs>
    </w:pPr>
  </w:style>
  <w:style w:type="table" w:styleId="TableGrid">
    <w:name w:val="Table Grid"/>
    <w:basedOn w:val="TableNormal"/>
    <w:locked/>
    <w:rsid w:val="00660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660223"/>
  </w:style>
  <w:style w:type="paragraph" w:customStyle="1" w:styleId="ItemTitle">
    <w:name w:val="_ItemTitle"/>
    <w:basedOn w:val="zBodyWide"/>
    <w:next w:val="Body"/>
    <w:rsid w:val="00660223"/>
    <w:pPr>
      <w:tabs>
        <w:tab w:val="clear" w:pos="475"/>
        <w:tab w:val="clear" w:pos="965"/>
        <w:tab w:val="clear" w:pos="1440"/>
        <w:tab w:val="clear" w:pos="1915"/>
        <w:tab w:val="clear" w:pos="2405"/>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suppressAutoHyphens/>
      <w:spacing w:before="0" w:after="0"/>
      <w:jc w:val="center"/>
    </w:pPr>
    <w:rPr>
      <w:rFonts w:ascii="Arial Bold" w:hAnsi="Arial Bold"/>
      <w:b/>
      <w:caps/>
      <w:sz w:val="22"/>
    </w:rPr>
  </w:style>
  <w:style w:type="paragraph" w:customStyle="1" w:styleId="ManualCodeNum">
    <w:name w:val="_ManualCode/Num"/>
    <w:basedOn w:val="ItemTitle"/>
    <w:rsid w:val="00660223"/>
  </w:style>
  <w:style w:type="paragraph" w:customStyle="1" w:styleId="ManualTitle">
    <w:name w:val="_ManualTitle"/>
    <w:basedOn w:val="ManualCodeNum"/>
    <w:next w:val="ManualSubTitle"/>
    <w:rsid w:val="00660223"/>
    <w:pPr>
      <w:spacing w:before="180" w:after="180"/>
      <w:jc w:val="left"/>
    </w:pPr>
    <w:rPr>
      <w:sz w:val="20"/>
    </w:rPr>
  </w:style>
  <w:style w:type="paragraph" w:customStyle="1" w:styleId="ManualSubTitle">
    <w:name w:val="_ManualSubTitle"/>
    <w:basedOn w:val="ManualTitle"/>
    <w:rsid w:val="00660223"/>
    <w:rPr>
      <w:rFonts w:ascii="Arial" w:hAnsi="Arial"/>
      <w:b w:val="0"/>
      <w:sz w:val="18"/>
    </w:rPr>
  </w:style>
  <w:style w:type="paragraph" w:customStyle="1" w:styleId="zHeader">
    <w:name w:val="_zHeader"/>
    <w:basedOn w:val="zHeadingWide"/>
    <w:rsid w:val="00660223"/>
    <w:pPr>
      <w:tabs>
        <w:tab w:val="clear" w:pos="475"/>
        <w:tab w:val="clear" w:pos="965"/>
        <w:tab w:val="clear" w:pos="1440"/>
        <w:tab w:val="clear" w:pos="1915"/>
        <w:tab w:val="clear" w:pos="2405"/>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suppressAutoHyphens/>
      <w:spacing w:before="180" w:after="180"/>
      <w:jc w:val="right"/>
    </w:pPr>
    <w:rPr>
      <w:rFonts w:ascii="Arial" w:hAnsi="Arial"/>
      <w:b w:val="0"/>
      <w:sz w:val="20"/>
    </w:rPr>
  </w:style>
  <w:style w:type="paragraph" w:customStyle="1" w:styleId="CellBody">
    <w:name w:val="_CellBody"/>
    <w:basedOn w:val="Body"/>
    <w:rsid w:val="00660223"/>
    <w:pPr>
      <w:tabs>
        <w:tab w:val="clear" w:pos="3840"/>
        <w:tab w:val="clear" w:pos="4800"/>
        <w:tab w:val="clear" w:pos="5280"/>
        <w:tab w:val="clear" w:pos="6240"/>
        <w:tab w:val="clear" w:pos="6720"/>
        <w:tab w:val="clear" w:pos="7680"/>
        <w:tab w:val="clear" w:pos="8160"/>
        <w:tab w:val="clear" w:pos="9120"/>
        <w:tab w:val="clear" w:pos="9600"/>
        <w:tab w:val="left" w:pos="245"/>
        <w:tab w:val="left" w:pos="475"/>
        <w:tab w:val="left" w:pos="720"/>
        <w:tab w:val="left" w:pos="965"/>
        <w:tab w:val="left" w:pos="1195"/>
        <w:tab w:val="left" w:pos="1440"/>
        <w:tab w:val="left" w:pos="1685"/>
        <w:tab w:val="left" w:pos="1915"/>
        <w:tab w:val="left" w:pos="2160"/>
        <w:tab w:val="left" w:pos="2405"/>
        <w:tab w:val="left" w:pos="2635"/>
        <w:tab w:val="left" w:pos="2880"/>
        <w:tab w:val="left" w:pos="3120"/>
        <w:tab w:val="left" w:pos="3600"/>
        <w:tab w:val="left" w:pos="3845"/>
        <w:tab w:val="left" w:pos="4075"/>
        <w:tab w:val="left" w:pos="4565"/>
        <w:tab w:val="left" w:pos="4795"/>
        <w:tab w:val="left" w:pos="5040"/>
        <w:tab w:val="left" w:pos="5285"/>
        <w:tab w:val="left" w:pos="5515"/>
        <w:tab w:val="left" w:pos="6005"/>
        <w:tab w:val="left" w:pos="6235"/>
        <w:tab w:val="left" w:pos="6480"/>
        <w:tab w:val="left" w:pos="6725"/>
        <w:tab w:val="left" w:pos="6955"/>
        <w:tab w:val="left" w:pos="7445"/>
        <w:tab w:val="left" w:pos="7675"/>
        <w:tab w:val="left" w:pos="7920"/>
        <w:tab w:val="left" w:pos="8165"/>
        <w:tab w:val="left" w:pos="8395"/>
        <w:tab w:val="left" w:pos="8885"/>
        <w:tab w:val="left" w:pos="9115"/>
        <w:tab w:val="left" w:pos="9360"/>
        <w:tab w:val="left" w:pos="9605"/>
        <w:tab w:val="left" w:pos="9835"/>
      </w:tabs>
      <w:spacing w:before="60" w:after="60"/>
      <w:ind w:left="0"/>
    </w:pPr>
    <w:rPr>
      <w:sz w:val="20"/>
    </w:rPr>
  </w:style>
  <w:style w:type="paragraph" w:customStyle="1" w:styleId="CellBullet">
    <w:name w:val="_CellBullet"/>
    <w:basedOn w:val="CellBody"/>
    <w:rsid w:val="00660223"/>
    <w:pPr>
      <w:numPr>
        <w:numId w:val="14"/>
      </w:numPr>
      <w:tabs>
        <w:tab w:val="clear" w:pos="475"/>
        <w:tab w:val="clear" w:pos="720"/>
        <w:tab w:val="clear" w:pos="965"/>
        <w:tab w:val="clear" w:pos="1195"/>
        <w:tab w:val="clear" w:pos="1440"/>
        <w:tab w:val="clear" w:pos="1685"/>
        <w:tab w:val="clear" w:pos="1915"/>
        <w:tab w:val="clear" w:pos="2160"/>
        <w:tab w:val="clear" w:pos="2405"/>
        <w:tab w:val="clear" w:pos="2635"/>
        <w:tab w:val="clear" w:pos="2880"/>
        <w:tab w:val="clear" w:pos="3120"/>
        <w:tab w:val="clear" w:pos="3360"/>
        <w:tab w:val="clear" w:pos="3600"/>
        <w:tab w:val="clear" w:pos="3845"/>
        <w:tab w:val="clear" w:pos="4075"/>
        <w:tab w:val="clear" w:pos="4320"/>
        <w:tab w:val="clear" w:pos="4565"/>
        <w:tab w:val="clear" w:pos="4795"/>
        <w:tab w:val="clear" w:pos="5040"/>
        <w:tab w:val="clear" w:pos="5285"/>
        <w:tab w:val="clear" w:pos="5515"/>
        <w:tab w:val="clear" w:pos="5760"/>
        <w:tab w:val="clear" w:pos="6005"/>
        <w:tab w:val="clear" w:pos="6235"/>
        <w:tab w:val="clear" w:pos="6480"/>
        <w:tab w:val="clear" w:pos="6725"/>
        <w:tab w:val="clear" w:pos="6955"/>
        <w:tab w:val="clear" w:pos="7200"/>
        <w:tab w:val="clear" w:pos="7445"/>
        <w:tab w:val="clear" w:pos="7675"/>
        <w:tab w:val="clear" w:pos="7920"/>
        <w:tab w:val="clear" w:pos="8165"/>
        <w:tab w:val="clear" w:pos="8395"/>
        <w:tab w:val="clear" w:pos="8640"/>
        <w:tab w:val="clear" w:pos="8885"/>
        <w:tab w:val="clear" w:pos="9115"/>
        <w:tab w:val="clear" w:pos="9360"/>
        <w:tab w:val="clear" w:pos="9605"/>
        <w:tab w:val="clear" w:pos="9835"/>
      </w:tabs>
      <w:ind w:left="245" w:hanging="245"/>
    </w:pPr>
  </w:style>
  <w:style w:type="paragraph" w:customStyle="1" w:styleId="CellBullet2">
    <w:name w:val="_CellBullet2"/>
    <w:basedOn w:val="CellBody"/>
    <w:rsid w:val="00660223"/>
    <w:pPr>
      <w:numPr>
        <w:numId w:val="15"/>
      </w:numPr>
      <w:tabs>
        <w:tab w:val="clear" w:pos="240"/>
        <w:tab w:val="clear" w:pos="475"/>
        <w:tab w:val="clear" w:pos="720"/>
        <w:tab w:val="clear" w:pos="965"/>
        <w:tab w:val="clear" w:pos="1195"/>
        <w:tab w:val="clear" w:pos="1440"/>
        <w:tab w:val="clear" w:pos="1685"/>
        <w:tab w:val="clear" w:pos="1915"/>
        <w:tab w:val="clear" w:pos="2160"/>
        <w:tab w:val="clear" w:pos="2405"/>
        <w:tab w:val="clear" w:pos="2635"/>
        <w:tab w:val="clear" w:pos="2880"/>
        <w:tab w:val="clear" w:pos="3120"/>
        <w:tab w:val="clear" w:pos="3360"/>
        <w:tab w:val="clear" w:pos="3600"/>
        <w:tab w:val="clear" w:pos="3845"/>
        <w:tab w:val="clear" w:pos="4075"/>
        <w:tab w:val="clear" w:pos="4320"/>
        <w:tab w:val="clear" w:pos="4565"/>
        <w:tab w:val="clear" w:pos="4795"/>
        <w:tab w:val="clear" w:pos="5040"/>
        <w:tab w:val="clear" w:pos="5285"/>
        <w:tab w:val="clear" w:pos="5515"/>
        <w:tab w:val="clear" w:pos="5760"/>
        <w:tab w:val="clear" w:pos="6005"/>
        <w:tab w:val="clear" w:pos="6235"/>
        <w:tab w:val="clear" w:pos="6480"/>
        <w:tab w:val="clear" w:pos="6725"/>
        <w:tab w:val="clear" w:pos="6955"/>
        <w:tab w:val="clear" w:pos="7200"/>
        <w:tab w:val="clear" w:pos="7445"/>
        <w:tab w:val="clear" w:pos="7675"/>
        <w:tab w:val="clear" w:pos="7920"/>
        <w:tab w:val="clear" w:pos="8165"/>
        <w:tab w:val="clear" w:pos="8395"/>
        <w:tab w:val="clear" w:pos="8640"/>
        <w:tab w:val="clear" w:pos="8885"/>
        <w:tab w:val="clear" w:pos="9115"/>
        <w:tab w:val="clear" w:pos="9360"/>
        <w:tab w:val="clear" w:pos="9605"/>
        <w:tab w:val="clear" w:pos="9835"/>
        <w:tab w:val="left" w:pos="360"/>
      </w:tabs>
      <w:ind w:left="605" w:hanging="360"/>
    </w:pPr>
  </w:style>
  <w:style w:type="paragraph" w:customStyle="1" w:styleId="CellHeading">
    <w:name w:val="_CellHeading"/>
    <w:basedOn w:val="CellBody"/>
    <w:rsid w:val="00660223"/>
    <w:pPr>
      <w:tabs>
        <w:tab w:val="clear" w:pos="245"/>
        <w:tab w:val="clear" w:pos="475"/>
        <w:tab w:val="clear" w:pos="720"/>
        <w:tab w:val="clear" w:pos="965"/>
        <w:tab w:val="clear" w:pos="1195"/>
        <w:tab w:val="clear" w:pos="1440"/>
        <w:tab w:val="clear" w:pos="1685"/>
        <w:tab w:val="clear" w:pos="1915"/>
        <w:tab w:val="clear" w:pos="2160"/>
        <w:tab w:val="clear" w:pos="2405"/>
        <w:tab w:val="clear" w:pos="2635"/>
        <w:tab w:val="clear" w:pos="2880"/>
        <w:tab w:val="clear" w:pos="3120"/>
        <w:tab w:val="clear" w:pos="3360"/>
        <w:tab w:val="clear" w:pos="3600"/>
        <w:tab w:val="clear" w:pos="3845"/>
        <w:tab w:val="clear" w:pos="4075"/>
        <w:tab w:val="clear" w:pos="4320"/>
        <w:tab w:val="clear" w:pos="4565"/>
        <w:tab w:val="clear" w:pos="4795"/>
        <w:tab w:val="clear" w:pos="5040"/>
        <w:tab w:val="clear" w:pos="5285"/>
        <w:tab w:val="clear" w:pos="5515"/>
        <w:tab w:val="clear" w:pos="5760"/>
        <w:tab w:val="clear" w:pos="6005"/>
        <w:tab w:val="clear" w:pos="6235"/>
        <w:tab w:val="clear" w:pos="6480"/>
        <w:tab w:val="clear" w:pos="6725"/>
        <w:tab w:val="clear" w:pos="6955"/>
        <w:tab w:val="clear" w:pos="7200"/>
        <w:tab w:val="clear" w:pos="7445"/>
        <w:tab w:val="clear" w:pos="7675"/>
        <w:tab w:val="clear" w:pos="7920"/>
        <w:tab w:val="clear" w:pos="8165"/>
        <w:tab w:val="clear" w:pos="8395"/>
        <w:tab w:val="clear" w:pos="8640"/>
        <w:tab w:val="clear" w:pos="8885"/>
        <w:tab w:val="clear" w:pos="9115"/>
        <w:tab w:val="clear" w:pos="9360"/>
        <w:tab w:val="clear" w:pos="9605"/>
        <w:tab w:val="clear" w:pos="9835"/>
      </w:tabs>
      <w:spacing w:before="0" w:after="0"/>
    </w:pPr>
    <w:rPr>
      <w:rFonts w:ascii="Arial Bold" w:hAnsi="Arial Bold"/>
      <w:b/>
    </w:rPr>
  </w:style>
  <w:style w:type="paragraph" w:customStyle="1" w:styleId="CellNote">
    <w:name w:val="_CellNote"/>
    <w:basedOn w:val="CellBody"/>
    <w:next w:val="CellBody"/>
    <w:rsid w:val="00660223"/>
    <w:pPr>
      <w:numPr>
        <w:numId w:val="16"/>
      </w:numPr>
      <w:tabs>
        <w:tab w:val="clear" w:pos="3120"/>
        <w:tab w:val="clear" w:pos="3360"/>
        <w:tab w:val="clear" w:pos="3600"/>
      </w:tabs>
      <w:ind w:left="0"/>
    </w:pPr>
  </w:style>
  <w:style w:type="paragraph" w:customStyle="1" w:styleId="FigureTitle">
    <w:name w:val="_FigureTitle"/>
    <w:basedOn w:val="zBodyWide"/>
    <w:next w:val="Body"/>
    <w:rsid w:val="00660223"/>
    <w:pPr>
      <w:keepLines/>
      <w:tabs>
        <w:tab w:val="clear" w:pos="475"/>
        <w:tab w:val="clear" w:pos="965"/>
        <w:tab w:val="clear" w:pos="1440"/>
        <w:tab w:val="clear" w:pos="1915"/>
        <w:tab w:val="clear" w:pos="2405"/>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spacing w:before="120"/>
      <w:jc w:val="center"/>
    </w:pPr>
    <w:rPr>
      <w:rFonts w:ascii="Arial Bold" w:hAnsi="Arial Bold"/>
      <w:b/>
    </w:rPr>
  </w:style>
  <w:style w:type="paragraph" w:customStyle="1" w:styleId="InsertionPoint">
    <w:name w:val="_InsertionPoint"/>
    <w:basedOn w:val="Body"/>
    <w:next w:val="Body"/>
    <w:rsid w:val="00660223"/>
    <w:pPr>
      <w:tabs>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spacing w:before="0" w:after="0" w:line="100" w:lineRule="exact"/>
    </w:pPr>
    <w:rPr>
      <w:sz w:val="10"/>
    </w:rPr>
  </w:style>
  <w:style w:type="paragraph" w:customStyle="1" w:styleId="NumberSS">
    <w:name w:val="_NumberSS"/>
    <w:rsid w:val="00660223"/>
    <w:pPr>
      <w:numPr>
        <w:numId w:val="20"/>
      </w:numPr>
      <w:tabs>
        <w:tab w:val="clear" w:pos="480"/>
        <w:tab w:val="left" w:pos="3360"/>
      </w:tabs>
      <w:ind w:left="3355" w:hanging="475"/>
    </w:pPr>
    <w:rPr>
      <w:rFonts w:ascii="Arial" w:hAnsi="Arial"/>
      <w:sz w:val="24"/>
    </w:rPr>
  </w:style>
  <w:style w:type="paragraph" w:customStyle="1" w:styleId="Number">
    <w:name w:val="_Number"/>
    <w:basedOn w:val="Body"/>
    <w:rsid w:val="00660223"/>
    <w:pPr>
      <w:numPr>
        <w:numId w:val="17"/>
      </w:numPr>
      <w:tabs>
        <w:tab w:val="clear" w:pos="48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ind w:left="3355" w:hanging="475"/>
    </w:pPr>
  </w:style>
  <w:style w:type="paragraph" w:customStyle="1" w:styleId="CellNum">
    <w:name w:val="_CellNum"/>
    <w:rsid w:val="00660223"/>
    <w:pPr>
      <w:numPr>
        <w:numId w:val="18"/>
      </w:numPr>
      <w:tabs>
        <w:tab w:val="clear" w:pos="0"/>
        <w:tab w:val="left" w:pos="245"/>
      </w:tabs>
      <w:spacing w:before="60" w:after="60"/>
      <w:ind w:left="245" w:hanging="245"/>
    </w:pPr>
    <w:rPr>
      <w:rFonts w:ascii="Arial" w:hAnsi="Arial"/>
    </w:rPr>
  </w:style>
  <w:style w:type="paragraph" w:customStyle="1" w:styleId="CellNumBullet">
    <w:name w:val="_CellNumBullet"/>
    <w:basedOn w:val="CellBody"/>
    <w:rsid w:val="00660223"/>
    <w:pPr>
      <w:numPr>
        <w:numId w:val="19"/>
      </w:numPr>
      <w:tabs>
        <w:tab w:val="clear" w:pos="240"/>
        <w:tab w:val="clear" w:pos="720"/>
        <w:tab w:val="clear" w:pos="965"/>
        <w:tab w:val="clear" w:pos="1195"/>
        <w:tab w:val="clear" w:pos="1440"/>
        <w:tab w:val="clear" w:pos="1685"/>
        <w:tab w:val="clear" w:pos="1915"/>
        <w:tab w:val="clear" w:pos="2160"/>
        <w:tab w:val="clear" w:pos="2405"/>
        <w:tab w:val="clear" w:pos="2635"/>
        <w:tab w:val="clear" w:pos="2880"/>
        <w:tab w:val="clear" w:pos="3120"/>
        <w:tab w:val="clear" w:pos="3360"/>
        <w:tab w:val="clear" w:pos="3600"/>
        <w:tab w:val="clear" w:pos="3845"/>
        <w:tab w:val="clear" w:pos="4075"/>
        <w:tab w:val="clear" w:pos="4320"/>
        <w:tab w:val="clear" w:pos="4565"/>
        <w:tab w:val="clear" w:pos="4795"/>
        <w:tab w:val="clear" w:pos="5040"/>
        <w:tab w:val="clear" w:pos="5285"/>
        <w:tab w:val="clear" w:pos="5515"/>
        <w:tab w:val="clear" w:pos="5760"/>
        <w:tab w:val="clear" w:pos="6005"/>
        <w:tab w:val="clear" w:pos="6235"/>
        <w:tab w:val="clear" w:pos="6480"/>
        <w:tab w:val="clear" w:pos="6725"/>
        <w:tab w:val="clear" w:pos="6955"/>
        <w:tab w:val="clear" w:pos="7200"/>
        <w:tab w:val="clear" w:pos="7445"/>
        <w:tab w:val="clear" w:pos="7675"/>
        <w:tab w:val="clear" w:pos="7920"/>
        <w:tab w:val="clear" w:pos="8165"/>
        <w:tab w:val="clear" w:pos="8395"/>
        <w:tab w:val="clear" w:pos="8640"/>
        <w:tab w:val="clear" w:pos="8885"/>
        <w:tab w:val="clear" w:pos="9115"/>
        <w:tab w:val="clear" w:pos="9360"/>
        <w:tab w:val="clear" w:pos="9605"/>
        <w:tab w:val="clear" w:pos="9835"/>
      </w:tabs>
      <w:ind w:left="475" w:hanging="230"/>
    </w:pPr>
  </w:style>
  <w:style w:type="paragraph" w:customStyle="1" w:styleId="Figure">
    <w:name w:val="_Figure"/>
    <w:basedOn w:val="Body"/>
    <w:next w:val="Body"/>
    <w:rsid w:val="00660223"/>
    <w:pPr>
      <w:numPr>
        <w:numId w:val="21"/>
      </w:numPr>
      <w:tabs>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ind w:left="3355" w:firstLine="0"/>
    </w:pPr>
  </w:style>
  <w:style w:type="paragraph" w:customStyle="1" w:styleId="TableTitle">
    <w:name w:val="_TableTitle"/>
    <w:basedOn w:val="zBodyWide"/>
    <w:next w:val="Body"/>
    <w:rsid w:val="00660223"/>
    <w:pPr>
      <w:keepNext/>
      <w:tabs>
        <w:tab w:val="clear" w:pos="475"/>
        <w:tab w:val="clear" w:pos="965"/>
        <w:tab w:val="clear" w:pos="1440"/>
        <w:tab w:val="clear" w:pos="1915"/>
        <w:tab w:val="clear" w:pos="2405"/>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spacing w:after="0"/>
      <w:jc w:val="center"/>
    </w:pPr>
    <w:rPr>
      <w:rFonts w:ascii="Arial Bold" w:hAnsi="Arial Bold"/>
      <w:b/>
    </w:rPr>
  </w:style>
  <w:style w:type="character" w:customStyle="1" w:styleId="Character-Bold">
    <w:name w:val="Character-Bold"/>
    <w:uiPriority w:val="1"/>
    <w:qFormat/>
    <w:rsid w:val="00660223"/>
    <w:rPr>
      <w:b/>
    </w:rPr>
  </w:style>
  <w:style w:type="character" w:customStyle="1" w:styleId="Character-BoldItalics">
    <w:name w:val="Character-BoldItalics"/>
    <w:uiPriority w:val="1"/>
    <w:qFormat/>
    <w:rsid w:val="00660223"/>
    <w:rPr>
      <w:b/>
      <w:i/>
    </w:rPr>
  </w:style>
  <w:style w:type="character" w:customStyle="1" w:styleId="Character-Hyperlink">
    <w:name w:val="Character-Hyperlink"/>
    <w:uiPriority w:val="1"/>
    <w:qFormat/>
    <w:rsid w:val="00660223"/>
    <w:rPr>
      <w:color w:val="0000FF"/>
      <w:u w:val="single"/>
    </w:rPr>
  </w:style>
  <w:style w:type="character" w:customStyle="1" w:styleId="Character-Italics">
    <w:name w:val="Character-Italics"/>
    <w:basedOn w:val="DefaultParagraphFont"/>
    <w:uiPriority w:val="1"/>
    <w:qFormat/>
    <w:rsid w:val="00660223"/>
    <w:rPr>
      <w:i/>
    </w:rPr>
  </w:style>
  <w:style w:type="character" w:customStyle="1" w:styleId="Character-Underline">
    <w:name w:val="Character-Underline"/>
    <w:uiPriority w:val="1"/>
    <w:qFormat/>
    <w:rsid w:val="00660223"/>
    <w:rPr>
      <w:u w:val="single"/>
    </w:rPr>
  </w:style>
  <w:style w:type="character" w:customStyle="1" w:styleId="Character-Superscript">
    <w:name w:val="Character-Superscript"/>
    <w:uiPriority w:val="1"/>
    <w:qFormat/>
    <w:rsid w:val="00660223"/>
    <w:rPr>
      <w:rFonts w:ascii="Arial" w:hAnsi="Arial"/>
      <w:vertAlign w:val="superscript"/>
    </w:rPr>
  </w:style>
  <w:style w:type="character" w:customStyle="1" w:styleId="Character-Default">
    <w:name w:val="Character-Default"/>
    <w:uiPriority w:val="1"/>
    <w:qFormat/>
    <w:rsid w:val="00660223"/>
  </w:style>
  <w:style w:type="paragraph" w:customStyle="1" w:styleId="Indent4SS">
    <w:name w:val="_Indent4SS"/>
    <w:basedOn w:val="Indent3SS"/>
    <w:qFormat/>
    <w:rsid w:val="00660223"/>
    <w:pPr>
      <w:tabs>
        <w:tab w:val="clear" w:pos="4320"/>
      </w:tabs>
      <w:ind w:left="4795"/>
    </w:pPr>
  </w:style>
  <w:style w:type="paragraph" w:customStyle="1" w:styleId="Indent5">
    <w:name w:val="_Indent5"/>
    <w:basedOn w:val="Indent4"/>
    <w:qFormat/>
    <w:rsid w:val="00660223"/>
    <w:pPr>
      <w:tabs>
        <w:tab w:val="clear" w:pos="4795"/>
      </w:tabs>
      <w:ind w:left="5285" w:hanging="490"/>
    </w:pPr>
  </w:style>
  <w:style w:type="paragraph" w:customStyle="1" w:styleId="Indent5SS">
    <w:name w:val="_Indent5SS"/>
    <w:basedOn w:val="Indent5"/>
    <w:qFormat/>
    <w:rsid w:val="00660223"/>
    <w:pPr>
      <w:spacing w:before="0" w:after="0"/>
    </w:pPr>
  </w:style>
  <w:style w:type="paragraph" w:customStyle="1" w:styleId="zFooter">
    <w:name w:val="_zFooter"/>
    <w:qFormat/>
    <w:rsid w:val="00660223"/>
    <w:pPr>
      <w:suppressAutoHyphens/>
      <w:spacing w:before="180" w:after="180"/>
      <w:jc w:val="right"/>
    </w:pPr>
    <w:rPr>
      <w:rFonts w:ascii="Arial Bold" w:hAnsi="Arial Bold"/>
      <w:b/>
      <w:caps/>
    </w:rPr>
  </w:style>
  <w:style w:type="paragraph" w:customStyle="1" w:styleId="zPage">
    <w:name w:val="_zPage"/>
    <w:qFormat/>
    <w:rsid w:val="00660223"/>
    <w:pPr>
      <w:suppressAutoHyphens/>
      <w:jc w:val="center"/>
    </w:pPr>
    <w:rPr>
      <w:rFonts w:ascii="Arial" w:hAnsi="Arial"/>
      <w:sz w:val="22"/>
    </w:rPr>
  </w:style>
  <w:style w:type="table" w:customStyle="1" w:styleId="TableBodyNoLines">
    <w:name w:val="TableBody NoLines"/>
    <w:basedOn w:val="TableNormal"/>
    <w:uiPriority w:val="99"/>
    <w:qFormat/>
    <w:rsid w:val="00660223"/>
    <w:pPr>
      <w:spacing w:before="220" w:after="220"/>
    </w:pPr>
    <w:rPr>
      <w:rFonts w:ascii="Arial" w:hAnsi="Arial"/>
    </w:rPr>
    <w:tblPr>
      <w:tblInd w:w="2880" w:type="dxa"/>
    </w:tblPr>
    <w:trPr>
      <w:tblHeader/>
    </w:trPr>
  </w:style>
  <w:style w:type="table" w:customStyle="1" w:styleId="TableBodyLines">
    <w:name w:val="TableBody Lines"/>
    <w:basedOn w:val="TableBodyNoLines"/>
    <w:uiPriority w:val="99"/>
    <w:qFormat/>
    <w:rsid w:val="00660223"/>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bottom w:w="115" w:type="dxa"/>
        <w:right w:w="115" w:type="dxa"/>
      </w:tblCellMar>
    </w:tblPr>
  </w:style>
  <w:style w:type="table" w:customStyle="1" w:styleId="TableBodyWideLines">
    <w:name w:val="TableBodyWide Lines"/>
    <w:basedOn w:val="TableBodyLines"/>
    <w:uiPriority w:val="99"/>
    <w:qFormat/>
    <w:rsid w:val="00660223"/>
    <w:tblPr>
      <w:tblInd w:w="0" w:type="dxa"/>
    </w:tblPr>
  </w:style>
  <w:style w:type="table" w:customStyle="1" w:styleId="TableBodyWideNoLines">
    <w:name w:val="TableBodyWide NoLines"/>
    <w:basedOn w:val="TableBodyNoLines"/>
    <w:uiPriority w:val="99"/>
    <w:qFormat/>
    <w:rsid w:val="00660223"/>
    <w:tblPr>
      <w:tblInd w:w="0" w:type="dxa"/>
    </w:tblPr>
  </w:style>
  <w:style w:type="paragraph" w:customStyle="1" w:styleId="CellBodyCenter">
    <w:name w:val="_CellBodyCenter"/>
    <w:basedOn w:val="CellBody"/>
    <w:qFormat/>
    <w:rsid w:val="00660223"/>
    <w:pPr>
      <w:jc w:val="center"/>
    </w:pPr>
  </w:style>
  <w:style w:type="paragraph" w:customStyle="1" w:styleId="CellBodyCenterSS">
    <w:name w:val="_CellBodyCenterSS"/>
    <w:basedOn w:val="CellBodyCenter"/>
    <w:qFormat/>
    <w:rsid w:val="00660223"/>
    <w:pPr>
      <w:spacing w:before="0" w:after="0"/>
    </w:pPr>
  </w:style>
  <w:style w:type="paragraph" w:customStyle="1" w:styleId="CellBodySS">
    <w:name w:val="_CellBodySS"/>
    <w:basedOn w:val="CellBody"/>
    <w:qFormat/>
    <w:rsid w:val="00660223"/>
    <w:pPr>
      <w:spacing w:before="0" w:after="0"/>
    </w:pPr>
  </w:style>
  <w:style w:type="paragraph" w:customStyle="1" w:styleId="CellHeadingCenter">
    <w:name w:val="_CellHeadingCenter"/>
    <w:basedOn w:val="CellHeading"/>
    <w:qFormat/>
    <w:rsid w:val="00660223"/>
    <w:pPr>
      <w:jc w:val="center"/>
    </w:pPr>
  </w:style>
  <w:style w:type="paragraph" w:customStyle="1" w:styleId="zCenter">
    <w:name w:val="_zCenter"/>
    <w:basedOn w:val="Section"/>
    <w:qFormat/>
    <w:rsid w:val="00660223"/>
    <w:pPr>
      <w:spacing w:before="220"/>
      <w:ind w:right="0"/>
      <w:jc w:val="center"/>
      <w:outlineLvl w:val="9"/>
    </w:pPr>
  </w:style>
  <w:style w:type="character" w:customStyle="1" w:styleId="Character-Subscript">
    <w:name w:val="Character-Subscript"/>
    <w:uiPriority w:val="1"/>
    <w:qFormat/>
    <w:rsid w:val="00660223"/>
    <w:rPr>
      <w:rFonts w:ascii="Arial" w:hAnsi="Arial"/>
      <w:vertAlign w:val="subscript"/>
    </w:rPr>
  </w:style>
  <w:style w:type="paragraph" w:customStyle="1" w:styleId="zBodyWideSS">
    <w:name w:val="_zBodyWideSS"/>
    <w:basedOn w:val="zBodyWide"/>
    <w:qFormat/>
    <w:rsid w:val="00660223"/>
    <w:pPr>
      <w:spacing w:before="0" w:after="0"/>
    </w:pPr>
  </w:style>
  <w:style w:type="paragraph" w:customStyle="1" w:styleId="zBullet2WideSS">
    <w:name w:val="_zBullet2WideSS"/>
    <w:rsid w:val="00660223"/>
    <w:pPr>
      <w:numPr>
        <w:numId w:val="24"/>
      </w:numPr>
    </w:pPr>
    <w:rPr>
      <w:rFonts w:ascii="Arial" w:hAnsi="Arial"/>
      <w:sz w:val="24"/>
    </w:rPr>
  </w:style>
  <w:style w:type="paragraph" w:customStyle="1" w:styleId="zBulletWideSS">
    <w:name w:val="_zBulletWideSS"/>
    <w:rsid w:val="00660223"/>
    <w:pPr>
      <w:numPr>
        <w:numId w:val="25"/>
      </w:numPr>
    </w:pPr>
    <w:rPr>
      <w:rFonts w:ascii="Arial" w:hAnsi="Arial"/>
      <w:sz w:val="24"/>
    </w:rPr>
  </w:style>
  <w:style w:type="paragraph" w:styleId="BalloonText">
    <w:name w:val="Balloon Text"/>
    <w:basedOn w:val="Normal"/>
    <w:link w:val="BalloonTextChar"/>
    <w:locked/>
    <w:rsid w:val="00660223"/>
    <w:rPr>
      <w:rFonts w:ascii="Tahoma" w:hAnsi="Tahoma" w:cs="Tahoma"/>
      <w:sz w:val="16"/>
      <w:szCs w:val="16"/>
    </w:rPr>
  </w:style>
  <w:style w:type="character" w:customStyle="1" w:styleId="BalloonTextChar">
    <w:name w:val="Balloon Text Char"/>
    <w:basedOn w:val="DefaultParagraphFont"/>
    <w:link w:val="BalloonText"/>
    <w:rsid w:val="00660223"/>
    <w:rPr>
      <w:rFonts w:ascii="Tahoma" w:hAnsi="Tahoma" w:cs="Tahoma"/>
      <w:sz w:val="16"/>
      <w:szCs w:val="16"/>
    </w:rPr>
  </w:style>
  <w:style w:type="character" w:styleId="PlaceholderText">
    <w:name w:val="Placeholder Text"/>
    <w:basedOn w:val="DefaultParagraphFont"/>
    <w:uiPriority w:val="99"/>
    <w:semiHidden/>
    <w:locked/>
    <w:rsid w:val="00660223"/>
  </w:style>
  <w:style w:type="character" w:styleId="Hyperlink">
    <w:name w:val="Hyperlink"/>
    <w:basedOn w:val="DefaultParagraphFont"/>
    <w:locked/>
    <w:rsid w:val="00660223"/>
    <w:rPr>
      <w:color w:val="0000FF" w:themeColor="hyperlink"/>
      <w:u w:val="single"/>
    </w:rPr>
  </w:style>
  <w:style w:type="paragraph" w:customStyle="1" w:styleId="ExhibitHeading">
    <w:name w:val="_ExhibitHeading"/>
    <w:next w:val="zCenter"/>
    <w:rsid w:val="00660223"/>
    <w:pPr>
      <w:keepNext/>
      <w:keepLines/>
      <w:suppressAutoHyphens/>
      <w:outlineLvl w:val="0"/>
    </w:pPr>
    <w:rPr>
      <w:rFonts w:ascii="Arial Bold" w:hAnsi="Arial Bold"/>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qFormat="1"/>
    <w:lsdException w:name="heading 6" w:qFormat="1"/>
    <w:lsdException w:name="heading 7" w:qFormat="1"/>
    <w:lsdException w:name="heading 8" w:qFormat="1"/>
    <w:lsdException w:name="heading 9" w:qFormat="1"/>
    <w:lsdException w:name="header" w:locked="0"/>
    <w:lsdException w:name="footer" w:locked="0"/>
    <w:lsdException w:name="caption" w:qFormat="1"/>
    <w:lsdException w:name="page number" w:lock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locked="0"/>
    <w:lsdException w:name="HTML Bottom of Form" w:locked="0"/>
    <w:lsdException w:name="Normal Table" w:locked="0"/>
    <w:lsdException w:name="No List" w:locked="0" w:uiPriority="99"/>
    <w:lsdException w:name="Table Grid" w:locked="0"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60223"/>
  </w:style>
  <w:style w:type="paragraph" w:styleId="Heading1">
    <w:name w:val="heading 1"/>
    <w:semiHidden/>
    <w:qFormat/>
    <w:locked/>
    <w:rsid w:val="00660223"/>
    <w:pPr>
      <w:keepNext/>
      <w:numPr>
        <w:numId w:val="1"/>
      </w:numPr>
      <w:ind w:left="720" w:hanging="720"/>
      <w:outlineLvl w:val="0"/>
    </w:pPr>
    <w:rPr>
      <w:b/>
      <w:kern w:val="28"/>
      <w:sz w:val="28"/>
    </w:rPr>
  </w:style>
  <w:style w:type="paragraph" w:styleId="Heading2">
    <w:name w:val="heading 2"/>
    <w:semiHidden/>
    <w:qFormat/>
    <w:locked/>
    <w:rsid w:val="00660223"/>
    <w:pPr>
      <w:keepNext/>
      <w:numPr>
        <w:numId w:val="2"/>
      </w:numPr>
      <w:outlineLvl w:val="1"/>
    </w:pPr>
    <w:rPr>
      <w:b/>
      <w:sz w:val="28"/>
    </w:rPr>
  </w:style>
  <w:style w:type="paragraph" w:styleId="Heading3">
    <w:name w:val="heading 3"/>
    <w:semiHidden/>
    <w:qFormat/>
    <w:locked/>
    <w:rsid w:val="00660223"/>
    <w:pPr>
      <w:keepNext/>
      <w:tabs>
        <w:tab w:val="num" w:pos="2160"/>
      </w:tabs>
      <w:ind w:left="2160" w:hanging="720"/>
      <w:outlineLvl w:val="2"/>
    </w:pPr>
    <w:rPr>
      <w:b/>
      <w:sz w:val="28"/>
    </w:rPr>
  </w:style>
  <w:style w:type="paragraph" w:styleId="Heading4">
    <w:name w:val="heading 4"/>
    <w:semiHidden/>
    <w:qFormat/>
    <w:locked/>
    <w:rsid w:val="00660223"/>
    <w:pPr>
      <w:keepNext/>
      <w:numPr>
        <w:numId w:val="3"/>
      </w:numP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_Section"/>
    <w:next w:val="Body"/>
    <w:rsid w:val="00660223"/>
    <w:pPr>
      <w:keepNext/>
      <w:keepLines/>
      <w:suppressAutoHyphens/>
      <w:ind w:right="7632"/>
      <w:outlineLvl w:val="0"/>
    </w:pPr>
    <w:rPr>
      <w:rFonts w:ascii="Arial Bold" w:hAnsi="Arial Bold"/>
      <w:caps/>
      <w:sz w:val="24"/>
    </w:rPr>
  </w:style>
  <w:style w:type="paragraph" w:customStyle="1" w:styleId="Body">
    <w:name w:val="_Body"/>
    <w:rsid w:val="00660223"/>
    <w:pPr>
      <w:tabs>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220" w:after="220"/>
      <w:ind w:left="2880"/>
    </w:pPr>
    <w:rPr>
      <w:rFonts w:ascii="Arial" w:hAnsi="Arial"/>
      <w:sz w:val="24"/>
    </w:rPr>
  </w:style>
  <w:style w:type="paragraph" w:customStyle="1" w:styleId="SubSection">
    <w:name w:val="_SubSection"/>
    <w:basedOn w:val="Section"/>
    <w:next w:val="Body"/>
    <w:rsid w:val="00660223"/>
    <w:pPr>
      <w:ind w:left="245"/>
      <w:outlineLvl w:val="1"/>
    </w:pPr>
    <w:rPr>
      <w:caps w:val="0"/>
    </w:rPr>
  </w:style>
  <w:style w:type="paragraph" w:customStyle="1" w:styleId="SubSectionHeading">
    <w:name w:val="_SubSectionHeading"/>
    <w:basedOn w:val="Body"/>
    <w:next w:val="Body"/>
    <w:rsid w:val="00660223"/>
    <w:pPr>
      <w:keepNext/>
      <w:keepLines/>
      <w:outlineLvl w:val="2"/>
    </w:pPr>
    <w:rPr>
      <w:rFonts w:ascii="Arial Bold Italic" w:hAnsi="Arial Bold Italic"/>
      <w:b/>
      <w:i/>
    </w:rPr>
  </w:style>
  <w:style w:type="paragraph" w:customStyle="1" w:styleId="BodySS">
    <w:name w:val="_BodySS"/>
    <w:basedOn w:val="Body"/>
    <w:rsid w:val="00660223"/>
    <w:pPr>
      <w:spacing w:before="0" w:after="0"/>
    </w:pPr>
  </w:style>
  <w:style w:type="paragraph" w:customStyle="1" w:styleId="Bullet">
    <w:name w:val="_Bullet"/>
    <w:basedOn w:val="Body"/>
    <w:rsid w:val="00660223"/>
    <w:pPr>
      <w:numPr>
        <w:numId w:val="23"/>
      </w:numPr>
      <w:tabs>
        <w:tab w:val="clear" w:pos="48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ind w:left="3355" w:hanging="475"/>
    </w:pPr>
  </w:style>
  <w:style w:type="paragraph" w:customStyle="1" w:styleId="Bullet2">
    <w:name w:val="_Bullet2"/>
    <w:rsid w:val="00660223"/>
    <w:pPr>
      <w:numPr>
        <w:numId w:val="22"/>
      </w:numPr>
      <w:tabs>
        <w:tab w:val="clear" w:pos="480"/>
        <w:tab w:val="left" w:pos="3840"/>
      </w:tabs>
      <w:spacing w:before="220" w:after="220"/>
      <w:ind w:left="3845" w:hanging="490"/>
    </w:pPr>
    <w:rPr>
      <w:rFonts w:ascii="Arial" w:hAnsi="Arial"/>
      <w:sz w:val="24"/>
    </w:rPr>
  </w:style>
  <w:style w:type="paragraph" w:customStyle="1" w:styleId="Indent">
    <w:name w:val="_Indent"/>
    <w:basedOn w:val="Body"/>
    <w:rsid w:val="00660223"/>
    <w:pPr>
      <w:ind w:left="3355" w:hanging="475"/>
    </w:pPr>
  </w:style>
  <w:style w:type="paragraph" w:customStyle="1" w:styleId="Example">
    <w:name w:val="_Example"/>
    <w:next w:val="Body"/>
    <w:rsid w:val="00660223"/>
    <w:pPr>
      <w:numPr>
        <w:numId w:val="5"/>
      </w:numPr>
      <w:spacing w:before="220" w:after="220"/>
    </w:pPr>
    <w:rPr>
      <w:rFonts w:ascii="Arial" w:hAnsi="Arial"/>
      <w:sz w:val="24"/>
    </w:rPr>
  </w:style>
  <w:style w:type="paragraph" w:customStyle="1" w:styleId="Exception">
    <w:name w:val="_Exception"/>
    <w:next w:val="Body"/>
    <w:rsid w:val="00660223"/>
    <w:pPr>
      <w:numPr>
        <w:numId w:val="4"/>
      </w:numPr>
      <w:spacing w:before="220" w:after="220"/>
    </w:pPr>
    <w:rPr>
      <w:rFonts w:ascii="Arial" w:hAnsi="Arial"/>
      <w:sz w:val="24"/>
    </w:rPr>
  </w:style>
  <w:style w:type="paragraph" w:customStyle="1" w:styleId="Heading">
    <w:name w:val="_Heading"/>
    <w:basedOn w:val="Body"/>
    <w:next w:val="Body"/>
    <w:rsid w:val="00660223"/>
    <w:pPr>
      <w:keepNext/>
      <w:tabs>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pPr>
    <w:rPr>
      <w:rFonts w:ascii="Arial Bold" w:hAnsi="Arial Bold"/>
      <w:b/>
    </w:rPr>
  </w:style>
  <w:style w:type="paragraph" w:customStyle="1" w:styleId="Indent2">
    <w:name w:val="_Indent2"/>
    <w:basedOn w:val="Indent"/>
    <w:rsid w:val="00660223"/>
    <w:pPr>
      <w:tabs>
        <w:tab w:val="clear" w:pos="3360"/>
        <w:tab w:val="clear" w:pos="3840"/>
        <w:tab w:val="left" w:pos="3845"/>
      </w:tabs>
      <w:ind w:left="3845" w:hanging="490"/>
    </w:pPr>
  </w:style>
  <w:style w:type="paragraph" w:customStyle="1" w:styleId="Indent3">
    <w:name w:val="_Indent3"/>
    <w:basedOn w:val="Indent2"/>
    <w:rsid w:val="00660223"/>
    <w:pPr>
      <w:tabs>
        <w:tab w:val="clear" w:pos="3845"/>
      </w:tabs>
      <w:ind w:left="4320" w:hanging="475"/>
    </w:pPr>
  </w:style>
  <w:style w:type="paragraph" w:customStyle="1" w:styleId="Indent4">
    <w:name w:val="_Indent4"/>
    <w:basedOn w:val="Indent2"/>
    <w:rsid w:val="00660223"/>
    <w:pPr>
      <w:tabs>
        <w:tab w:val="clear" w:pos="3845"/>
        <w:tab w:val="clear" w:pos="4320"/>
        <w:tab w:val="clear" w:pos="4800"/>
        <w:tab w:val="clear" w:pos="5280"/>
        <w:tab w:val="clear" w:pos="6240"/>
        <w:tab w:val="clear" w:pos="6720"/>
        <w:tab w:val="clear" w:pos="7680"/>
        <w:tab w:val="clear" w:pos="8160"/>
        <w:tab w:val="clear" w:pos="9120"/>
        <w:tab w:val="clear" w:pos="9600"/>
        <w:tab w:val="left" w:pos="4795"/>
        <w:tab w:val="left" w:pos="5285"/>
        <w:tab w:val="left" w:pos="6235"/>
        <w:tab w:val="left" w:pos="6725"/>
        <w:tab w:val="left" w:pos="7675"/>
        <w:tab w:val="left" w:pos="8165"/>
        <w:tab w:val="left" w:pos="9115"/>
        <w:tab w:val="left" w:pos="9605"/>
      </w:tabs>
      <w:ind w:left="4795" w:hanging="475"/>
    </w:pPr>
  </w:style>
  <w:style w:type="paragraph" w:customStyle="1" w:styleId="Note">
    <w:name w:val="_Note"/>
    <w:basedOn w:val="Body"/>
    <w:next w:val="Body"/>
    <w:rsid w:val="00660223"/>
    <w:pPr>
      <w:numPr>
        <w:numId w:val="13"/>
      </w:numPr>
      <w:tabs>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pPr>
  </w:style>
  <w:style w:type="paragraph" w:customStyle="1" w:styleId="NoteIndent">
    <w:name w:val="_NoteIndent"/>
    <w:next w:val="Body"/>
    <w:rsid w:val="00660223"/>
    <w:pPr>
      <w:numPr>
        <w:numId w:val="6"/>
      </w:numPr>
      <w:spacing w:before="220" w:after="220"/>
      <w:ind w:left="3355"/>
    </w:pPr>
    <w:rPr>
      <w:rFonts w:ascii="Arial" w:hAnsi="Arial"/>
      <w:sz w:val="24"/>
    </w:rPr>
  </w:style>
  <w:style w:type="paragraph" w:customStyle="1" w:styleId="zBodyWide">
    <w:name w:val="_zBodyWide"/>
    <w:basedOn w:val="Body"/>
    <w:rsid w:val="00660223"/>
    <w:pPr>
      <w:tabs>
        <w:tab w:val="left" w:pos="475"/>
        <w:tab w:val="left" w:pos="965"/>
        <w:tab w:val="left" w:pos="1440"/>
        <w:tab w:val="left" w:pos="1915"/>
        <w:tab w:val="left" w:pos="2405"/>
        <w:tab w:val="left" w:pos="2880"/>
      </w:tabs>
      <w:ind w:left="0"/>
    </w:pPr>
  </w:style>
  <w:style w:type="paragraph" w:customStyle="1" w:styleId="zBullet2Wide">
    <w:name w:val="_zBullet2Wide"/>
    <w:basedOn w:val="Bullet2"/>
    <w:rsid w:val="00660223"/>
    <w:pPr>
      <w:tabs>
        <w:tab w:val="clear" w:pos="3840"/>
        <w:tab w:val="left" w:pos="965"/>
      </w:tabs>
      <w:ind w:left="965"/>
    </w:pPr>
  </w:style>
  <w:style w:type="paragraph" w:customStyle="1" w:styleId="zBulletWide">
    <w:name w:val="_zBulletWide"/>
    <w:basedOn w:val="Bullet"/>
    <w:rsid w:val="00660223"/>
    <w:pPr>
      <w:tabs>
        <w:tab w:val="clear" w:pos="3360"/>
        <w:tab w:val="left" w:pos="475"/>
      </w:tabs>
      <w:ind w:left="475"/>
    </w:pPr>
  </w:style>
  <w:style w:type="paragraph" w:customStyle="1" w:styleId="zHeadingWide">
    <w:name w:val="_zHeadingWide"/>
    <w:basedOn w:val="zBodyWide"/>
    <w:next w:val="zBodyWide"/>
    <w:rsid w:val="00660223"/>
    <w:pPr>
      <w:keepNext/>
    </w:pPr>
    <w:rPr>
      <w:rFonts w:ascii="Arial Bold" w:hAnsi="Arial Bold"/>
      <w:b/>
    </w:rPr>
  </w:style>
  <w:style w:type="paragraph" w:customStyle="1" w:styleId="BulletIndent">
    <w:name w:val="_BulletIndent"/>
    <w:basedOn w:val="Body"/>
    <w:rsid w:val="00660223"/>
    <w:pPr>
      <w:numPr>
        <w:numId w:val="7"/>
      </w:numPr>
      <w:tabs>
        <w:tab w:val="clear" w:pos="480"/>
        <w:tab w:val="clear" w:pos="336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ind w:left="3845" w:hanging="490"/>
    </w:pPr>
  </w:style>
  <w:style w:type="paragraph" w:customStyle="1" w:styleId="BulletIndentSS">
    <w:name w:val="_BulletIndentSS"/>
    <w:basedOn w:val="Body"/>
    <w:rsid w:val="00660223"/>
    <w:pPr>
      <w:numPr>
        <w:numId w:val="8"/>
      </w:numPr>
      <w:tabs>
        <w:tab w:val="clear" w:pos="480"/>
        <w:tab w:val="clear" w:pos="336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spacing w:before="0" w:after="0"/>
      <w:ind w:left="3845" w:hanging="490"/>
    </w:pPr>
  </w:style>
  <w:style w:type="paragraph" w:customStyle="1" w:styleId="BulletSS">
    <w:name w:val="_BulletSS"/>
    <w:basedOn w:val="Body"/>
    <w:rsid w:val="00660223"/>
    <w:pPr>
      <w:numPr>
        <w:numId w:val="9"/>
      </w:numPr>
      <w:tabs>
        <w:tab w:val="clear" w:pos="48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spacing w:before="0" w:after="0"/>
    </w:pPr>
  </w:style>
  <w:style w:type="paragraph" w:customStyle="1" w:styleId="Bullet2Indent">
    <w:name w:val="_Bullet2Indent"/>
    <w:basedOn w:val="Body"/>
    <w:rsid w:val="00660223"/>
    <w:pPr>
      <w:numPr>
        <w:numId w:val="10"/>
      </w:numPr>
      <w:tabs>
        <w:tab w:val="clear" w:pos="480"/>
        <w:tab w:val="clear" w:pos="3360"/>
        <w:tab w:val="clear" w:pos="3840"/>
        <w:tab w:val="clear" w:pos="4800"/>
        <w:tab w:val="clear" w:pos="5280"/>
        <w:tab w:val="clear" w:pos="5760"/>
        <w:tab w:val="clear" w:pos="6240"/>
        <w:tab w:val="clear" w:pos="6720"/>
        <w:tab w:val="clear" w:pos="7200"/>
        <w:tab w:val="clear" w:pos="7680"/>
        <w:tab w:val="clear" w:pos="8160"/>
        <w:tab w:val="clear" w:pos="8640"/>
        <w:tab w:val="clear" w:pos="9120"/>
        <w:tab w:val="clear" w:pos="9600"/>
      </w:tabs>
      <w:ind w:hanging="475"/>
    </w:pPr>
  </w:style>
  <w:style w:type="paragraph" w:customStyle="1" w:styleId="Bullet2IndentSS">
    <w:name w:val="_Bullet2IndentSS"/>
    <w:basedOn w:val="Body"/>
    <w:rsid w:val="00660223"/>
    <w:pPr>
      <w:numPr>
        <w:numId w:val="11"/>
      </w:numPr>
      <w:tabs>
        <w:tab w:val="clear" w:pos="480"/>
        <w:tab w:val="clear" w:pos="3360"/>
        <w:tab w:val="clear" w:pos="3840"/>
        <w:tab w:val="clear" w:pos="4800"/>
        <w:tab w:val="clear" w:pos="5280"/>
        <w:tab w:val="clear" w:pos="5760"/>
        <w:tab w:val="clear" w:pos="6240"/>
        <w:tab w:val="clear" w:pos="6720"/>
        <w:tab w:val="clear" w:pos="7200"/>
        <w:tab w:val="clear" w:pos="7680"/>
        <w:tab w:val="clear" w:pos="8160"/>
        <w:tab w:val="clear" w:pos="8640"/>
        <w:tab w:val="clear" w:pos="9120"/>
        <w:tab w:val="clear" w:pos="9600"/>
      </w:tabs>
      <w:spacing w:before="0" w:after="0"/>
      <w:ind w:hanging="475"/>
    </w:pPr>
  </w:style>
  <w:style w:type="paragraph" w:customStyle="1" w:styleId="Bullet2SS">
    <w:name w:val="_Bullet2SS"/>
    <w:basedOn w:val="Body"/>
    <w:rsid w:val="00660223"/>
    <w:pPr>
      <w:numPr>
        <w:numId w:val="12"/>
      </w:numPr>
      <w:tabs>
        <w:tab w:val="clear" w:pos="480"/>
        <w:tab w:val="clear" w:pos="336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spacing w:before="0" w:after="0"/>
      <w:ind w:left="3845" w:hanging="490"/>
    </w:pPr>
  </w:style>
  <w:style w:type="paragraph" w:customStyle="1" w:styleId="IndentSS">
    <w:name w:val="_IndentSS"/>
    <w:basedOn w:val="Indent"/>
    <w:rsid w:val="00660223"/>
    <w:pPr>
      <w:tabs>
        <w:tab w:val="clear" w:pos="3360"/>
        <w:tab w:val="left" w:pos="3355"/>
      </w:tabs>
      <w:spacing w:before="0" w:after="0"/>
    </w:pPr>
  </w:style>
  <w:style w:type="paragraph" w:customStyle="1" w:styleId="Indent2SS">
    <w:name w:val="_Indent2SS"/>
    <w:basedOn w:val="Indent2"/>
    <w:rsid w:val="00660223"/>
    <w:pPr>
      <w:spacing w:before="0" w:after="0"/>
    </w:pPr>
  </w:style>
  <w:style w:type="paragraph" w:customStyle="1" w:styleId="Indent3SS">
    <w:name w:val="_Indent3SS"/>
    <w:basedOn w:val="Indent3"/>
    <w:rsid w:val="00660223"/>
    <w:pPr>
      <w:spacing w:before="0" w:after="0"/>
    </w:pPr>
  </w:style>
  <w:style w:type="paragraph" w:styleId="Header">
    <w:name w:val="header"/>
    <w:semiHidden/>
    <w:locked/>
    <w:rsid w:val="00660223"/>
    <w:pPr>
      <w:tabs>
        <w:tab w:val="center" w:pos="4320"/>
        <w:tab w:val="right" w:pos="8640"/>
      </w:tabs>
    </w:pPr>
  </w:style>
  <w:style w:type="paragraph" w:styleId="Footer">
    <w:name w:val="footer"/>
    <w:semiHidden/>
    <w:locked/>
    <w:rsid w:val="00660223"/>
    <w:pPr>
      <w:tabs>
        <w:tab w:val="center" w:pos="4320"/>
        <w:tab w:val="right" w:pos="8640"/>
      </w:tabs>
    </w:pPr>
  </w:style>
  <w:style w:type="table" w:styleId="TableGrid">
    <w:name w:val="Table Grid"/>
    <w:basedOn w:val="TableNormal"/>
    <w:locked/>
    <w:rsid w:val="00660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660223"/>
  </w:style>
  <w:style w:type="paragraph" w:customStyle="1" w:styleId="ItemTitle">
    <w:name w:val="_ItemTitle"/>
    <w:basedOn w:val="zBodyWide"/>
    <w:next w:val="Body"/>
    <w:rsid w:val="00660223"/>
    <w:pPr>
      <w:tabs>
        <w:tab w:val="clear" w:pos="475"/>
        <w:tab w:val="clear" w:pos="965"/>
        <w:tab w:val="clear" w:pos="1440"/>
        <w:tab w:val="clear" w:pos="1915"/>
        <w:tab w:val="clear" w:pos="2405"/>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suppressAutoHyphens/>
      <w:spacing w:before="0" w:after="0"/>
      <w:jc w:val="center"/>
    </w:pPr>
    <w:rPr>
      <w:rFonts w:ascii="Arial Bold" w:hAnsi="Arial Bold"/>
      <w:b/>
      <w:caps/>
      <w:sz w:val="22"/>
    </w:rPr>
  </w:style>
  <w:style w:type="paragraph" w:customStyle="1" w:styleId="ManualCodeNum">
    <w:name w:val="_ManualCode/Num"/>
    <w:basedOn w:val="ItemTitle"/>
    <w:rsid w:val="00660223"/>
  </w:style>
  <w:style w:type="paragraph" w:customStyle="1" w:styleId="ManualTitle">
    <w:name w:val="_ManualTitle"/>
    <w:basedOn w:val="ManualCodeNum"/>
    <w:next w:val="ManualSubTitle"/>
    <w:rsid w:val="00660223"/>
    <w:pPr>
      <w:spacing w:before="180" w:after="180"/>
      <w:jc w:val="left"/>
    </w:pPr>
    <w:rPr>
      <w:sz w:val="20"/>
    </w:rPr>
  </w:style>
  <w:style w:type="paragraph" w:customStyle="1" w:styleId="ManualSubTitle">
    <w:name w:val="_ManualSubTitle"/>
    <w:basedOn w:val="ManualTitle"/>
    <w:rsid w:val="00660223"/>
    <w:rPr>
      <w:rFonts w:ascii="Arial" w:hAnsi="Arial"/>
      <w:b w:val="0"/>
      <w:sz w:val="18"/>
    </w:rPr>
  </w:style>
  <w:style w:type="paragraph" w:customStyle="1" w:styleId="zHeader">
    <w:name w:val="_zHeader"/>
    <w:basedOn w:val="zHeadingWide"/>
    <w:rsid w:val="00660223"/>
    <w:pPr>
      <w:tabs>
        <w:tab w:val="clear" w:pos="475"/>
        <w:tab w:val="clear" w:pos="965"/>
        <w:tab w:val="clear" w:pos="1440"/>
        <w:tab w:val="clear" w:pos="1915"/>
        <w:tab w:val="clear" w:pos="2405"/>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suppressAutoHyphens/>
      <w:spacing w:before="180" w:after="180"/>
      <w:jc w:val="right"/>
    </w:pPr>
    <w:rPr>
      <w:rFonts w:ascii="Arial" w:hAnsi="Arial"/>
      <w:b w:val="0"/>
      <w:sz w:val="20"/>
    </w:rPr>
  </w:style>
  <w:style w:type="paragraph" w:customStyle="1" w:styleId="CellBody">
    <w:name w:val="_CellBody"/>
    <w:basedOn w:val="Body"/>
    <w:rsid w:val="00660223"/>
    <w:pPr>
      <w:tabs>
        <w:tab w:val="clear" w:pos="3840"/>
        <w:tab w:val="clear" w:pos="4800"/>
        <w:tab w:val="clear" w:pos="5280"/>
        <w:tab w:val="clear" w:pos="6240"/>
        <w:tab w:val="clear" w:pos="6720"/>
        <w:tab w:val="clear" w:pos="7680"/>
        <w:tab w:val="clear" w:pos="8160"/>
        <w:tab w:val="clear" w:pos="9120"/>
        <w:tab w:val="clear" w:pos="9600"/>
        <w:tab w:val="left" w:pos="245"/>
        <w:tab w:val="left" w:pos="475"/>
        <w:tab w:val="left" w:pos="720"/>
        <w:tab w:val="left" w:pos="965"/>
        <w:tab w:val="left" w:pos="1195"/>
        <w:tab w:val="left" w:pos="1440"/>
        <w:tab w:val="left" w:pos="1685"/>
        <w:tab w:val="left" w:pos="1915"/>
        <w:tab w:val="left" w:pos="2160"/>
        <w:tab w:val="left" w:pos="2405"/>
        <w:tab w:val="left" w:pos="2635"/>
        <w:tab w:val="left" w:pos="2880"/>
        <w:tab w:val="left" w:pos="3120"/>
        <w:tab w:val="left" w:pos="3600"/>
        <w:tab w:val="left" w:pos="3845"/>
        <w:tab w:val="left" w:pos="4075"/>
        <w:tab w:val="left" w:pos="4565"/>
        <w:tab w:val="left" w:pos="4795"/>
        <w:tab w:val="left" w:pos="5040"/>
        <w:tab w:val="left" w:pos="5285"/>
        <w:tab w:val="left" w:pos="5515"/>
        <w:tab w:val="left" w:pos="6005"/>
        <w:tab w:val="left" w:pos="6235"/>
        <w:tab w:val="left" w:pos="6480"/>
        <w:tab w:val="left" w:pos="6725"/>
        <w:tab w:val="left" w:pos="6955"/>
        <w:tab w:val="left" w:pos="7445"/>
        <w:tab w:val="left" w:pos="7675"/>
        <w:tab w:val="left" w:pos="7920"/>
        <w:tab w:val="left" w:pos="8165"/>
        <w:tab w:val="left" w:pos="8395"/>
        <w:tab w:val="left" w:pos="8885"/>
        <w:tab w:val="left" w:pos="9115"/>
        <w:tab w:val="left" w:pos="9360"/>
        <w:tab w:val="left" w:pos="9605"/>
        <w:tab w:val="left" w:pos="9835"/>
      </w:tabs>
      <w:spacing w:before="60" w:after="60"/>
      <w:ind w:left="0"/>
    </w:pPr>
    <w:rPr>
      <w:sz w:val="20"/>
    </w:rPr>
  </w:style>
  <w:style w:type="paragraph" w:customStyle="1" w:styleId="CellBullet">
    <w:name w:val="_CellBullet"/>
    <w:basedOn w:val="CellBody"/>
    <w:rsid w:val="00660223"/>
    <w:pPr>
      <w:numPr>
        <w:numId w:val="14"/>
      </w:numPr>
      <w:tabs>
        <w:tab w:val="clear" w:pos="475"/>
        <w:tab w:val="clear" w:pos="720"/>
        <w:tab w:val="clear" w:pos="965"/>
        <w:tab w:val="clear" w:pos="1195"/>
        <w:tab w:val="clear" w:pos="1440"/>
        <w:tab w:val="clear" w:pos="1685"/>
        <w:tab w:val="clear" w:pos="1915"/>
        <w:tab w:val="clear" w:pos="2160"/>
        <w:tab w:val="clear" w:pos="2405"/>
        <w:tab w:val="clear" w:pos="2635"/>
        <w:tab w:val="clear" w:pos="2880"/>
        <w:tab w:val="clear" w:pos="3120"/>
        <w:tab w:val="clear" w:pos="3360"/>
        <w:tab w:val="clear" w:pos="3600"/>
        <w:tab w:val="clear" w:pos="3845"/>
        <w:tab w:val="clear" w:pos="4075"/>
        <w:tab w:val="clear" w:pos="4320"/>
        <w:tab w:val="clear" w:pos="4565"/>
        <w:tab w:val="clear" w:pos="4795"/>
        <w:tab w:val="clear" w:pos="5040"/>
        <w:tab w:val="clear" w:pos="5285"/>
        <w:tab w:val="clear" w:pos="5515"/>
        <w:tab w:val="clear" w:pos="5760"/>
        <w:tab w:val="clear" w:pos="6005"/>
        <w:tab w:val="clear" w:pos="6235"/>
        <w:tab w:val="clear" w:pos="6480"/>
        <w:tab w:val="clear" w:pos="6725"/>
        <w:tab w:val="clear" w:pos="6955"/>
        <w:tab w:val="clear" w:pos="7200"/>
        <w:tab w:val="clear" w:pos="7445"/>
        <w:tab w:val="clear" w:pos="7675"/>
        <w:tab w:val="clear" w:pos="7920"/>
        <w:tab w:val="clear" w:pos="8165"/>
        <w:tab w:val="clear" w:pos="8395"/>
        <w:tab w:val="clear" w:pos="8640"/>
        <w:tab w:val="clear" w:pos="8885"/>
        <w:tab w:val="clear" w:pos="9115"/>
        <w:tab w:val="clear" w:pos="9360"/>
        <w:tab w:val="clear" w:pos="9605"/>
        <w:tab w:val="clear" w:pos="9835"/>
      </w:tabs>
      <w:ind w:left="245" w:hanging="245"/>
    </w:pPr>
  </w:style>
  <w:style w:type="paragraph" w:customStyle="1" w:styleId="CellBullet2">
    <w:name w:val="_CellBullet2"/>
    <w:basedOn w:val="CellBody"/>
    <w:rsid w:val="00660223"/>
    <w:pPr>
      <w:numPr>
        <w:numId w:val="15"/>
      </w:numPr>
      <w:tabs>
        <w:tab w:val="clear" w:pos="240"/>
        <w:tab w:val="clear" w:pos="475"/>
        <w:tab w:val="clear" w:pos="720"/>
        <w:tab w:val="clear" w:pos="965"/>
        <w:tab w:val="clear" w:pos="1195"/>
        <w:tab w:val="clear" w:pos="1440"/>
        <w:tab w:val="clear" w:pos="1685"/>
        <w:tab w:val="clear" w:pos="1915"/>
        <w:tab w:val="clear" w:pos="2160"/>
        <w:tab w:val="clear" w:pos="2405"/>
        <w:tab w:val="clear" w:pos="2635"/>
        <w:tab w:val="clear" w:pos="2880"/>
        <w:tab w:val="clear" w:pos="3120"/>
        <w:tab w:val="clear" w:pos="3360"/>
        <w:tab w:val="clear" w:pos="3600"/>
        <w:tab w:val="clear" w:pos="3845"/>
        <w:tab w:val="clear" w:pos="4075"/>
        <w:tab w:val="clear" w:pos="4320"/>
        <w:tab w:val="clear" w:pos="4565"/>
        <w:tab w:val="clear" w:pos="4795"/>
        <w:tab w:val="clear" w:pos="5040"/>
        <w:tab w:val="clear" w:pos="5285"/>
        <w:tab w:val="clear" w:pos="5515"/>
        <w:tab w:val="clear" w:pos="5760"/>
        <w:tab w:val="clear" w:pos="6005"/>
        <w:tab w:val="clear" w:pos="6235"/>
        <w:tab w:val="clear" w:pos="6480"/>
        <w:tab w:val="clear" w:pos="6725"/>
        <w:tab w:val="clear" w:pos="6955"/>
        <w:tab w:val="clear" w:pos="7200"/>
        <w:tab w:val="clear" w:pos="7445"/>
        <w:tab w:val="clear" w:pos="7675"/>
        <w:tab w:val="clear" w:pos="7920"/>
        <w:tab w:val="clear" w:pos="8165"/>
        <w:tab w:val="clear" w:pos="8395"/>
        <w:tab w:val="clear" w:pos="8640"/>
        <w:tab w:val="clear" w:pos="8885"/>
        <w:tab w:val="clear" w:pos="9115"/>
        <w:tab w:val="clear" w:pos="9360"/>
        <w:tab w:val="clear" w:pos="9605"/>
        <w:tab w:val="clear" w:pos="9835"/>
        <w:tab w:val="left" w:pos="360"/>
      </w:tabs>
      <w:ind w:left="605" w:hanging="360"/>
    </w:pPr>
  </w:style>
  <w:style w:type="paragraph" w:customStyle="1" w:styleId="CellHeading">
    <w:name w:val="_CellHeading"/>
    <w:basedOn w:val="CellBody"/>
    <w:rsid w:val="00660223"/>
    <w:pPr>
      <w:tabs>
        <w:tab w:val="clear" w:pos="245"/>
        <w:tab w:val="clear" w:pos="475"/>
        <w:tab w:val="clear" w:pos="720"/>
        <w:tab w:val="clear" w:pos="965"/>
        <w:tab w:val="clear" w:pos="1195"/>
        <w:tab w:val="clear" w:pos="1440"/>
        <w:tab w:val="clear" w:pos="1685"/>
        <w:tab w:val="clear" w:pos="1915"/>
        <w:tab w:val="clear" w:pos="2160"/>
        <w:tab w:val="clear" w:pos="2405"/>
        <w:tab w:val="clear" w:pos="2635"/>
        <w:tab w:val="clear" w:pos="2880"/>
        <w:tab w:val="clear" w:pos="3120"/>
        <w:tab w:val="clear" w:pos="3360"/>
        <w:tab w:val="clear" w:pos="3600"/>
        <w:tab w:val="clear" w:pos="3845"/>
        <w:tab w:val="clear" w:pos="4075"/>
        <w:tab w:val="clear" w:pos="4320"/>
        <w:tab w:val="clear" w:pos="4565"/>
        <w:tab w:val="clear" w:pos="4795"/>
        <w:tab w:val="clear" w:pos="5040"/>
        <w:tab w:val="clear" w:pos="5285"/>
        <w:tab w:val="clear" w:pos="5515"/>
        <w:tab w:val="clear" w:pos="5760"/>
        <w:tab w:val="clear" w:pos="6005"/>
        <w:tab w:val="clear" w:pos="6235"/>
        <w:tab w:val="clear" w:pos="6480"/>
        <w:tab w:val="clear" w:pos="6725"/>
        <w:tab w:val="clear" w:pos="6955"/>
        <w:tab w:val="clear" w:pos="7200"/>
        <w:tab w:val="clear" w:pos="7445"/>
        <w:tab w:val="clear" w:pos="7675"/>
        <w:tab w:val="clear" w:pos="7920"/>
        <w:tab w:val="clear" w:pos="8165"/>
        <w:tab w:val="clear" w:pos="8395"/>
        <w:tab w:val="clear" w:pos="8640"/>
        <w:tab w:val="clear" w:pos="8885"/>
        <w:tab w:val="clear" w:pos="9115"/>
        <w:tab w:val="clear" w:pos="9360"/>
        <w:tab w:val="clear" w:pos="9605"/>
        <w:tab w:val="clear" w:pos="9835"/>
      </w:tabs>
      <w:spacing w:before="0" w:after="0"/>
    </w:pPr>
    <w:rPr>
      <w:rFonts w:ascii="Arial Bold" w:hAnsi="Arial Bold"/>
      <w:b/>
    </w:rPr>
  </w:style>
  <w:style w:type="paragraph" w:customStyle="1" w:styleId="CellNote">
    <w:name w:val="_CellNote"/>
    <w:basedOn w:val="CellBody"/>
    <w:next w:val="CellBody"/>
    <w:rsid w:val="00660223"/>
    <w:pPr>
      <w:numPr>
        <w:numId w:val="16"/>
      </w:numPr>
      <w:tabs>
        <w:tab w:val="clear" w:pos="3120"/>
        <w:tab w:val="clear" w:pos="3360"/>
        <w:tab w:val="clear" w:pos="3600"/>
      </w:tabs>
      <w:ind w:left="0"/>
    </w:pPr>
  </w:style>
  <w:style w:type="paragraph" w:customStyle="1" w:styleId="FigureTitle">
    <w:name w:val="_FigureTitle"/>
    <w:basedOn w:val="zBodyWide"/>
    <w:next w:val="Body"/>
    <w:rsid w:val="00660223"/>
    <w:pPr>
      <w:keepLines/>
      <w:tabs>
        <w:tab w:val="clear" w:pos="475"/>
        <w:tab w:val="clear" w:pos="965"/>
        <w:tab w:val="clear" w:pos="1440"/>
        <w:tab w:val="clear" w:pos="1915"/>
        <w:tab w:val="clear" w:pos="2405"/>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spacing w:before="120"/>
      <w:jc w:val="center"/>
    </w:pPr>
    <w:rPr>
      <w:rFonts w:ascii="Arial Bold" w:hAnsi="Arial Bold"/>
      <w:b/>
    </w:rPr>
  </w:style>
  <w:style w:type="paragraph" w:customStyle="1" w:styleId="InsertionPoint">
    <w:name w:val="_InsertionPoint"/>
    <w:basedOn w:val="Body"/>
    <w:next w:val="Body"/>
    <w:rsid w:val="00660223"/>
    <w:pPr>
      <w:tabs>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spacing w:before="0" w:after="0" w:line="100" w:lineRule="exact"/>
    </w:pPr>
    <w:rPr>
      <w:sz w:val="10"/>
    </w:rPr>
  </w:style>
  <w:style w:type="paragraph" w:customStyle="1" w:styleId="NumberSS">
    <w:name w:val="_NumberSS"/>
    <w:rsid w:val="00660223"/>
    <w:pPr>
      <w:numPr>
        <w:numId w:val="20"/>
      </w:numPr>
      <w:tabs>
        <w:tab w:val="clear" w:pos="480"/>
        <w:tab w:val="left" w:pos="3360"/>
      </w:tabs>
      <w:ind w:left="3355" w:hanging="475"/>
    </w:pPr>
    <w:rPr>
      <w:rFonts w:ascii="Arial" w:hAnsi="Arial"/>
      <w:sz w:val="24"/>
    </w:rPr>
  </w:style>
  <w:style w:type="paragraph" w:customStyle="1" w:styleId="Number">
    <w:name w:val="_Number"/>
    <w:basedOn w:val="Body"/>
    <w:rsid w:val="00660223"/>
    <w:pPr>
      <w:numPr>
        <w:numId w:val="17"/>
      </w:numPr>
      <w:tabs>
        <w:tab w:val="clear" w:pos="48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ind w:left="3355" w:hanging="475"/>
    </w:pPr>
  </w:style>
  <w:style w:type="paragraph" w:customStyle="1" w:styleId="CellNum">
    <w:name w:val="_CellNum"/>
    <w:rsid w:val="00660223"/>
    <w:pPr>
      <w:numPr>
        <w:numId w:val="18"/>
      </w:numPr>
      <w:tabs>
        <w:tab w:val="clear" w:pos="0"/>
        <w:tab w:val="left" w:pos="245"/>
      </w:tabs>
      <w:spacing w:before="60" w:after="60"/>
      <w:ind w:left="245" w:hanging="245"/>
    </w:pPr>
    <w:rPr>
      <w:rFonts w:ascii="Arial" w:hAnsi="Arial"/>
    </w:rPr>
  </w:style>
  <w:style w:type="paragraph" w:customStyle="1" w:styleId="CellNumBullet">
    <w:name w:val="_CellNumBullet"/>
    <w:basedOn w:val="CellBody"/>
    <w:rsid w:val="00660223"/>
    <w:pPr>
      <w:numPr>
        <w:numId w:val="19"/>
      </w:numPr>
      <w:tabs>
        <w:tab w:val="clear" w:pos="240"/>
        <w:tab w:val="clear" w:pos="720"/>
        <w:tab w:val="clear" w:pos="965"/>
        <w:tab w:val="clear" w:pos="1195"/>
        <w:tab w:val="clear" w:pos="1440"/>
        <w:tab w:val="clear" w:pos="1685"/>
        <w:tab w:val="clear" w:pos="1915"/>
        <w:tab w:val="clear" w:pos="2160"/>
        <w:tab w:val="clear" w:pos="2405"/>
        <w:tab w:val="clear" w:pos="2635"/>
        <w:tab w:val="clear" w:pos="2880"/>
        <w:tab w:val="clear" w:pos="3120"/>
        <w:tab w:val="clear" w:pos="3360"/>
        <w:tab w:val="clear" w:pos="3600"/>
        <w:tab w:val="clear" w:pos="3845"/>
        <w:tab w:val="clear" w:pos="4075"/>
        <w:tab w:val="clear" w:pos="4320"/>
        <w:tab w:val="clear" w:pos="4565"/>
        <w:tab w:val="clear" w:pos="4795"/>
        <w:tab w:val="clear" w:pos="5040"/>
        <w:tab w:val="clear" w:pos="5285"/>
        <w:tab w:val="clear" w:pos="5515"/>
        <w:tab w:val="clear" w:pos="5760"/>
        <w:tab w:val="clear" w:pos="6005"/>
        <w:tab w:val="clear" w:pos="6235"/>
        <w:tab w:val="clear" w:pos="6480"/>
        <w:tab w:val="clear" w:pos="6725"/>
        <w:tab w:val="clear" w:pos="6955"/>
        <w:tab w:val="clear" w:pos="7200"/>
        <w:tab w:val="clear" w:pos="7445"/>
        <w:tab w:val="clear" w:pos="7675"/>
        <w:tab w:val="clear" w:pos="7920"/>
        <w:tab w:val="clear" w:pos="8165"/>
        <w:tab w:val="clear" w:pos="8395"/>
        <w:tab w:val="clear" w:pos="8640"/>
        <w:tab w:val="clear" w:pos="8885"/>
        <w:tab w:val="clear" w:pos="9115"/>
        <w:tab w:val="clear" w:pos="9360"/>
        <w:tab w:val="clear" w:pos="9605"/>
        <w:tab w:val="clear" w:pos="9835"/>
      </w:tabs>
      <w:ind w:left="475" w:hanging="230"/>
    </w:pPr>
  </w:style>
  <w:style w:type="paragraph" w:customStyle="1" w:styleId="Figure">
    <w:name w:val="_Figure"/>
    <w:basedOn w:val="Body"/>
    <w:next w:val="Body"/>
    <w:rsid w:val="00660223"/>
    <w:pPr>
      <w:numPr>
        <w:numId w:val="21"/>
      </w:numPr>
      <w:tabs>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ind w:left="3355" w:firstLine="0"/>
    </w:pPr>
  </w:style>
  <w:style w:type="paragraph" w:customStyle="1" w:styleId="TableTitle">
    <w:name w:val="_TableTitle"/>
    <w:basedOn w:val="zBodyWide"/>
    <w:next w:val="Body"/>
    <w:rsid w:val="00660223"/>
    <w:pPr>
      <w:keepNext/>
      <w:tabs>
        <w:tab w:val="clear" w:pos="475"/>
        <w:tab w:val="clear" w:pos="965"/>
        <w:tab w:val="clear" w:pos="1440"/>
        <w:tab w:val="clear" w:pos="1915"/>
        <w:tab w:val="clear" w:pos="2405"/>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spacing w:after="0"/>
      <w:jc w:val="center"/>
    </w:pPr>
    <w:rPr>
      <w:rFonts w:ascii="Arial Bold" w:hAnsi="Arial Bold"/>
      <w:b/>
    </w:rPr>
  </w:style>
  <w:style w:type="character" w:customStyle="1" w:styleId="Character-Bold">
    <w:name w:val="Character-Bold"/>
    <w:uiPriority w:val="1"/>
    <w:qFormat/>
    <w:rsid w:val="00660223"/>
    <w:rPr>
      <w:b/>
    </w:rPr>
  </w:style>
  <w:style w:type="character" w:customStyle="1" w:styleId="Character-BoldItalics">
    <w:name w:val="Character-BoldItalics"/>
    <w:uiPriority w:val="1"/>
    <w:qFormat/>
    <w:rsid w:val="00660223"/>
    <w:rPr>
      <w:b/>
      <w:i/>
    </w:rPr>
  </w:style>
  <w:style w:type="character" w:customStyle="1" w:styleId="Character-Hyperlink">
    <w:name w:val="Character-Hyperlink"/>
    <w:uiPriority w:val="1"/>
    <w:qFormat/>
    <w:rsid w:val="00660223"/>
    <w:rPr>
      <w:color w:val="0000FF"/>
      <w:u w:val="single"/>
    </w:rPr>
  </w:style>
  <w:style w:type="character" w:customStyle="1" w:styleId="Character-Italics">
    <w:name w:val="Character-Italics"/>
    <w:basedOn w:val="DefaultParagraphFont"/>
    <w:uiPriority w:val="1"/>
    <w:qFormat/>
    <w:rsid w:val="00660223"/>
    <w:rPr>
      <w:i/>
    </w:rPr>
  </w:style>
  <w:style w:type="character" w:customStyle="1" w:styleId="Character-Underline">
    <w:name w:val="Character-Underline"/>
    <w:uiPriority w:val="1"/>
    <w:qFormat/>
    <w:rsid w:val="00660223"/>
    <w:rPr>
      <w:u w:val="single"/>
    </w:rPr>
  </w:style>
  <w:style w:type="character" w:customStyle="1" w:styleId="Character-Superscript">
    <w:name w:val="Character-Superscript"/>
    <w:uiPriority w:val="1"/>
    <w:qFormat/>
    <w:rsid w:val="00660223"/>
    <w:rPr>
      <w:rFonts w:ascii="Arial" w:hAnsi="Arial"/>
      <w:vertAlign w:val="superscript"/>
    </w:rPr>
  </w:style>
  <w:style w:type="character" w:customStyle="1" w:styleId="Character-Default">
    <w:name w:val="Character-Default"/>
    <w:uiPriority w:val="1"/>
    <w:qFormat/>
    <w:rsid w:val="00660223"/>
  </w:style>
  <w:style w:type="paragraph" w:customStyle="1" w:styleId="Indent4SS">
    <w:name w:val="_Indent4SS"/>
    <w:basedOn w:val="Indent3SS"/>
    <w:qFormat/>
    <w:rsid w:val="00660223"/>
    <w:pPr>
      <w:tabs>
        <w:tab w:val="clear" w:pos="4320"/>
      </w:tabs>
      <w:ind w:left="4795"/>
    </w:pPr>
  </w:style>
  <w:style w:type="paragraph" w:customStyle="1" w:styleId="Indent5">
    <w:name w:val="_Indent5"/>
    <w:basedOn w:val="Indent4"/>
    <w:qFormat/>
    <w:rsid w:val="00660223"/>
    <w:pPr>
      <w:tabs>
        <w:tab w:val="clear" w:pos="4795"/>
      </w:tabs>
      <w:ind w:left="5285" w:hanging="490"/>
    </w:pPr>
  </w:style>
  <w:style w:type="paragraph" w:customStyle="1" w:styleId="Indent5SS">
    <w:name w:val="_Indent5SS"/>
    <w:basedOn w:val="Indent5"/>
    <w:qFormat/>
    <w:rsid w:val="00660223"/>
    <w:pPr>
      <w:spacing w:before="0" w:after="0"/>
    </w:pPr>
  </w:style>
  <w:style w:type="paragraph" w:customStyle="1" w:styleId="zFooter">
    <w:name w:val="_zFooter"/>
    <w:qFormat/>
    <w:rsid w:val="00660223"/>
    <w:pPr>
      <w:suppressAutoHyphens/>
      <w:spacing w:before="180" w:after="180"/>
      <w:jc w:val="right"/>
    </w:pPr>
    <w:rPr>
      <w:rFonts w:ascii="Arial Bold" w:hAnsi="Arial Bold"/>
      <w:b/>
      <w:caps/>
    </w:rPr>
  </w:style>
  <w:style w:type="paragraph" w:customStyle="1" w:styleId="zPage">
    <w:name w:val="_zPage"/>
    <w:qFormat/>
    <w:rsid w:val="00660223"/>
    <w:pPr>
      <w:suppressAutoHyphens/>
      <w:jc w:val="center"/>
    </w:pPr>
    <w:rPr>
      <w:rFonts w:ascii="Arial" w:hAnsi="Arial"/>
      <w:sz w:val="22"/>
    </w:rPr>
  </w:style>
  <w:style w:type="table" w:customStyle="1" w:styleId="TableBodyNoLines">
    <w:name w:val="TableBody NoLines"/>
    <w:basedOn w:val="TableNormal"/>
    <w:uiPriority w:val="99"/>
    <w:qFormat/>
    <w:rsid w:val="00660223"/>
    <w:pPr>
      <w:spacing w:before="220" w:after="220"/>
    </w:pPr>
    <w:rPr>
      <w:rFonts w:ascii="Arial" w:hAnsi="Arial"/>
    </w:rPr>
    <w:tblPr>
      <w:tblInd w:w="2880" w:type="dxa"/>
    </w:tblPr>
    <w:trPr>
      <w:tblHeader/>
    </w:trPr>
  </w:style>
  <w:style w:type="table" w:customStyle="1" w:styleId="TableBodyLines">
    <w:name w:val="TableBody Lines"/>
    <w:basedOn w:val="TableBodyNoLines"/>
    <w:uiPriority w:val="99"/>
    <w:qFormat/>
    <w:rsid w:val="00660223"/>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bottom w:w="115" w:type="dxa"/>
        <w:right w:w="115" w:type="dxa"/>
      </w:tblCellMar>
    </w:tblPr>
  </w:style>
  <w:style w:type="table" w:customStyle="1" w:styleId="TableBodyWideLines">
    <w:name w:val="TableBodyWide Lines"/>
    <w:basedOn w:val="TableBodyLines"/>
    <w:uiPriority w:val="99"/>
    <w:qFormat/>
    <w:rsid w:val="00660223"/>
    <w:tblPr>
      <w:tblInd w:w="0" w:type="dxa"/>
    </w:tblPr>
  </w:style>
  <w:style w:type="table" w:customStyle="1" w:styleId="TableBodyWideNoLines">
    <w:name w:val="TableBodyWide NoLines"/>
    <w:basedOn w:val="TableBodyNoLines"/>
    <w:uiPriority w:val="99"/>
    <w:qFormat/>
    <w:rsid w:val="00660223"/>
    <w:tblPr>
      <w:tblInd w:w="0" w:type="dxa"/>
    </w:tblPr>
  </w:style>
  <w:style w:type="paragraph" w:customStyle="1" w:styleId="CellBodyCenter">
    <w:name w:val="_CellBodyCenter"/>
    <w:basedOn w:val="CellBody"/>
    <w:qFormat/>
    <w:rsid w:val="00660223"/>
    <w:pPr>
      <w:jc w:val="center"/>
    </w:pPr>
  </w:style>
  <w:style w:type="paragraph" w:customStyle="1" w:styleId="CellBodyCenterSS">
    <w:name w:val="_CellBodyCenterSS"/>
    <w:basedOn w:val="CellBodyCenter"/>
    <w:qFormat/>
    <w:rsid w:val="00660223"/>
    <w:pPr>
      <w:spacing w:before="0" w:after="0"/>
    </w:pPr>
  </w:style>
  <w:style w:type="paragraph" w:customStyle="1" w:styleId="CellBodySS">
    <w:name w:val="_CellBodySS"/>
    <w:basedOn w:val="CellBody"/>
    <w:qFormat/>
    <w:rsid w:val="00660223"/>
    <w:pPr>
      <w:spacing w:before="0" w:after="0"/>
    </w:pPr>
  </w:style>
  <w:style w:type="paragraph" w:customStyle="1" w:styleId="CellHeadingCenter">
    <w:name w:val="_CellHeadingCenter"/>
    <w:basedOn w:val="CellHeading"/>
    <w:qFormat/>
    <w:rsid w:val="00660223"/>
    <w:pPr>
      <w:jc w:val="center"/>
    </w:pPr>
  </w:style>
  <w:style w:type="paragraph" w:customStyle="1" w:styleId="zCenter">
    <w:name w:val="_zCenter"/>
    <w:basedOn w:val="Section"/>
    <w:qFormat/>
    <w:rsid w:val="00660223"/>
    <w:pPr>
      <w:spacing w:before="220"/>
      <w:ind w:right="0"/>
      <w:jc w:val="center"/>
      <w:outlineLvl w:val="9"/>
    </w:pPr>
  </w:style>
  <w:style w:type="character" w:customStyle="1" w:styleId="Character-Subscript">
    <w:name w:val="Character-Subscript"/>
    <w:uiPriority w:val="1"/>
    <w:qFormat/>
    <w:rsid w:val="00660223"/>
    <w:rPr>
      <w:rFonts w:ascii="Arial" w:hAnsi="Arial"/>
      <w:vertAlign w:val="subscript"/>
    </w:rPr>
  </w:style>
  <w:style w:type="paragraph" w:customStyle="1" w:styleId="zBodyWideSS">
    <w:name w:val="_zBodyWideSS"/>
    <w:basedOn w:val="zBodyWide"/>
    <w:qFormat/>
    <w:rsid w:val="00660223"/>
    <w:pPr>
      <w:spacing w:before="0" w:after="0"/>
    </w:pPr>
  </w:style>
  <w:style w:type="paragraph" w:customStyle="1" w:styleId="zBullet2WideSS">
    <w:name w:val="_zBullet2WideSS"/>
    <w:rsid w:val="00660223"/>
    <w:pPr>
      <w:numPr>
        <w:numId w:val="24"/>
      </w:numPr>
    </w:pPr>
    <w:rPr>
      <w:rFonts w:ascii="Arial" w:hAnsi="Arial"/>
      <w:sz w:val="24"/>
    </w:rPr>
  </w:style>
  <w:style w:type="paragraph" w:customStyle="1" w:styleId="zBulletWideSS">
    <w:name w:val="_zBulletWideSS"/>
    <w:rsid w:val="00660223"/>
    <w:pPr>
      <w:numPr>
        <w:numId w:val="25"/>
      </w:numPr>
    </w:pPr>
    <w:rPr>
      <w:rFonts w:ascii="Arial" w:hAnsi="Arial"/>
      <w:sz w:val="24"/>
    </w:rPr>
  </w:style>
  <w:style w:type="paragraph" w:styleId="BalloonText">
    <w:name w:val="Balloon Text"/>
    <w:basedOn w:val="Normal"/>
    <w:link w:val="BalloonTextChar"/>
    <w:locked/>
    <w:rsid w:val="00660223"/>
    <w:rPr>
      <w:rFonts w:ascii="Tahoma" w:hAnsi="Tahoma" w:cs="Tahoma"/>
      <w:sz w:val="16"/>
      <w:szCs w:val="16"/>
    </w:rPr>
  </w:style>
  <w:style w:type="character" w:customStyle="1" w:styleId="BalloonTextChar">
    <w:name w:val="Balloon Text Char"/>
    <w:basedOn w:val="DefaultParagraphFont"/>
    <w:link w:val="BalloonText"/>
    <w:rsid w:val="00660223"/>
    <w:rPr>
      <w:rFonts w:ascii="Tahoma" w:hAnsi="Tahoma" w:cs="Tahoma"/>
      <w:sz w:val="16"/>
      <w:szCs w:val="16"/>
    </w:rPr>
  </w:style>
  <w:style w:type="character" w:styleId="PlaceholderText">
    <w:name w:val="Placeholder Text"/>
    <w:basedOn w:val="DefaultParagraphFont"/>
    <w:uiPriority w:val="99"/>
    <w:semiHidden/>
    <w:locked/>
    <w:rsid w:val="00660223"/>
  </w:style>
  <w:style w:type="character" w:styleId="Hyperlink">
    <w:name w:val="Hyperlink"/>
    <w:basedOn w:val="DefaultParagraphFont"/>
    <w:locked/>
    <w:rsid w:val="00660223"/>
    <w:rPr>
      <w:color w:val="0000FF" w:themeColor="hyperlink"/>
      <w:u w:val="single"/>
    </w:rPr>
  </w:style>
  <w:style w:type="paragraph" w:customStyle="1" w:styleId="ExhibitHeading">
    <w:name w:val="_ExhibitHeading"/>
    <w:next w:val="zCenter"/>
    <w:rsid w:val="00660223"/>
    <w:pPr>
      <w:keepNext/>
      <w:keepLines/>
      <w:suppressAutoHyphens/>
      <w:outlineLvl w:val="0"/>
    </w:pPr>
    <w:rPr>
      <w:rFonts w:ascii="Arial Bold" w:hAnsi="Arial Bold"/>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51659">
      <w:bodyDiv w:val="1"/>
      <w:marLeft w:val="0"/>
      <w:marRight w:val="0"/>
      <w:marTop w:val="0"/>
      <w:marBottom w:val="0"/>
      <w:divBdr>
        <w:top w:val="none" w:sz="0" w:space="0" w:color="auto"/>
        <w:left w:val="none" w:sz="0" w:space="0" w:color="auto"/>
        <w:bottom w:val="none" w:sz="0" w:space="0" w:color="auto"/>
        <w:right w:val="none" w:sz="0" w:space="0" w:color="auto"/>
      </w:divBdr>
    </w:div>
    <w:div w:id="1084960796">
      <w:bodyDiv w:val="1"/>
      <w:marLeft w:val="0"/>
      <w:marRight w:val="0"/>
      <w:marTop w:val="0"/>
      <w:marBottom w:val="0"/>
      <w:divBdr>
        <w:top w:val="none" w:sz="0" w:space="0" w:color="auto"/>
        <w:left w:val="none" w:sz="0" w:space="0" w:color="auto"/>
        <w:bottom w:val="none" w:sz="0" w:space="0" w:color="auto"/>
        <w:right w:val="none" w:sz="0" w:space="0" w:color="auto"/>
      </w:divBdr>
    </w:div>
    <w:div w:id="1841460751">
      <w:bodyDiv w:val="1"/>
      <w:marLeft w:val="0"/>
      <w:marRight w:val="0"/>
      <w:marTop w:val="0"/>
      <w:marBottom w:val="0"/>
      <w:divBdr>
        <w:top w:val="none" w:sz="0" w:space="0" w:color="auto"/>
        <w:left w:val="none" w:sz="0" w:space="0" w:color="auto"/>
        <w:bottom w:val="none" w:sz="0" w:space="0" w:color="auto"/>
        <w:right w:val="none" w:sz="0" w:space="0" w:color="auto"/>
      </w:divBdr>
    </w:div>
    <w:div w:id="201222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fbi.gov/about-us/cjis/cjis-security-policy-resource-center/view" TargetMode="External"/><Relationship Id="rId18" Type="http://schemas.openxmlformats.org/officeDocument/2006/relationships/hyperlink" Target="http://inside.michigan.gov/dtmb/wr/psp/Pages/2_DTMB_IT_PSP.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LASO-DCWL@michigan.gov" TargetMode="External"/><Relationship Id="rId2" Type="http://schemas.openxmlformats.org/officeDocument/2006/relationships/customXml" Target="../customXml/item2.xml"/><Relationship Id="rId16" Type="http://schemas.openxmlformats.org/officeDocument/2006/relationships/hyperlink" Target="http://inside.michigan.gov/dtmb/wr/psp/Pages/2_DTMB_IT_PSP.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inside.michigan.gov/dtmb/wr/psp/Pages/2_DTMB_IT_PSP.aspx"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SP-CRD-APPLEHELP@michgian.gov"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http://inside.michigan.gov/dhs/Tools/Forms/DHS%20Documents/OLMDocItem.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5EA163245847ECADA60F493687BD82"/>
        <w:category>
          <w:name w:val="General"/>
          <w:gallery w:val="placeholder"/>
        </w:category>
        <w:types>
          <w:type w:val="bbPlcHdr"/>
        </w:types>
        <w:behaviors>
          <w:behavior w:val="content"/>
        </w:behaviors>
        <w:guid w:val="{E10ACFA8-6CBD-4556-888D-83906472249D}"/>
      </w:docPartPr>
      <w:docPartBody>
        <w:p w:rsidR="00E8191E" w:rsidRDefault="00AE1F82" w:rsidP="00AE1F82">
          <w:pPr>
            <w:pStyle w:val="5D5EA163245847ECADA60F493687BD82"/>
          </w:pPr>
          <w:r>
            <w:rPr>
              <w:rStyle w:val="PlaceholderText"/>
            </w:rPr>
            <w:t>[Manual]</w:t>
          </w:r>
        </w:p>
      </w:docPartBody>
    </w:docPart>
    <w:docPart>
      <w:docPartPr>
        <w:name w:val="06CF29317F224895A398A4CA3A1B5477"/>
        <w:category>
          <w:name w:val="General"/>
          <w:gallery w:val="placeholder"/>
        </w:category>
        <w:types>
          <w:type w:val="bbPlcHdr"/>
        </w:types>
        <w:behaviors>
          <w:behavior w:val="content"/>
        </w:behaviors>
        <w:guid w:val="{8370C49B-6925-49D7-81BA-0DE57C4CF19D}"/>
      </w:docPartPr>
      <w:docPartBody>
        <w:p w:rsidR="00E8191E" w:rsidRDefault="00AE1F82" w:rsidP="00AE1F82">
          <w:pPr>
            <w:pStyle w:val="06CF29317F224895A398A4CA3A1B5477"/>
          </w:pPr>
          <w:r>
            <w:rPr>
              <w:rStyle w:val="PlaceholderText"/>
            </w:rPr>
            <w:t>[ItemID]</w:t>
          </w:r>
        </w:p>
      </w:docPartBody>
    </w:docPart>
    <w:docPart>
      <w:docPartPr>
        <w:name w:val="3FE3FC29F53A4AC28F366FF6A1032603"/>
        <w:category>
          <w:name w:val="General"/>
          <w:gallery w:val="placeholder"/>
        </w:category>
        <w:types>
          <w:type w:val="bbPlcHdr"/>
        </w:types>
        <w:behaviors>
          <w:behavior w:val="content"/>
        </w:behaviors>
        <w:guid w:val="{5EFB81DB-F671-462A-A99A-54334EC2EE95}"/>
      </w:docPartPr>
      <w:docPartBody>
        <w:p w:rsidR="00E8191E" w:rsidRDefault="00AE1F82" w:rsidP="00AE1F82">
          <w:pPr>
            <w:pStyle w:val="3FE3FC29F53A4AC28F366FF6A1032603"/>
          </w:pPr>
          <w:r>
            <w:rPr>
              <w:rStyle w:val="PlaceholderText"/>
            </w:rPr>
            <w:t>[Title]</w:t>
          </w:r>
        </w:p>
      </w:docPartBody>
    </w:docPart>
    <w:docPart>
      <w:docPartPr>
        <w:name w:val="EF355E630FFC448D8AF3AAE1A577AF68"/>
        <w:category>
          <w:name w:val="General"/>
          <w:gallery w:val="placeholder"/>
        </w:category>
        <w:types>
          <w:type w:val="bbPlcHdr"/>
        </w:types>
        <w:behaviors>
          <w:behavior w:val="content"/>
        </w:behaviors>
        <w:guid w:val="{2A5504A3-D323-44BC-8DDC-6B13293F1A42}"/>
      </w:docPartPr>
      <w:docPartBody>
        <w:p w:rsidR="00E8191E" w:rsidRDefault="00AE1F82" w:rsidP="00AE1F82">
          <w:pPr>
            <w:pStyle w:val="EF355E630FFC448D8AF3AAE1A577AF68"/>
          </w:pPr>
          <w:r>
            <w:rPr>
              <w:rStyle w:val="PlaceholderText"/>
            </w:rPr>
            <w:t>[BulletinID]</w:t>
          </w:r>
        </w:p>
      </w:docPartBody>
    </w:docPart>
    <w:docPart>
      <w:docPartPr>
        <w:name w:val="9833117636074B56BBCD37C23B2F6768"/>
        <w:category>
          <w:name w:val="General"/>
          <w:gallery w:val="placeholder"/>
        </w:category>
        <w:types>
          <w:type w:val="bbPlcHdr"/>
        </w:types>
        <w:behaviors>
          <w:behavior w:val="content"/>
        </w:behaviors>
        <w:guid w:val="{18B8C457-33DD-4DB7-8EBD-1466062AABA3}"/>
      </w:docPartPr>
      <w:docPartBody>
        <w:p w:rsidR="00E8191E" w:rsidRDefault="00AE1F82" w:rsidP="00AE1F82">
          <w:pPr>
            <w:pStyle w:val="9833117636074B56BBCD37C23B2F6768"/>
          </w:pPr>
          <w:r>
            <w:rPr>
              <w:rStyle w:val="PlaceholderText"/>
            </w:rPr>
            <w:t>[EffectiveDate]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Bold Ital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08"/>
    <w:rsid w:val="00153655"/>
    <w:rsid w:val="004157DA"/>
    <w:rsid w:val="00460E22"/>
    <w:rsid w:val="005A0814"/>
    <w:rsid w:val="00723515"/>
    <w:rsid w:val="00870E77"/>
    <w:rsid w:val="00AE1F82"/>
    <w:rsid w:val="00C40608"/>
    <w:rsid w:val="00E8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F82"/>
  </w:style>
  <w:style w:type="paragraph" w:customStyle="1" w:styleId="EA2B506AF058449CAA706E2B088FF6EE">
    <w:name w:val="EA2B506AF058449CAA706E2B088FF6EE"/>
    <w:rsid w:val="00C40608"/>
  </w:style>
  <w:style w:type="paragraph" w:customStyle="1" w:styleId="96DE8E4A0360408D885F10FE5893A560">
    <w:name w:val="96DE8E4A0360408D885F10FE5893A560"/>
    <w:rsid w:val="00C40608"/>
  </w:style>
  <w:style w:type="paragraph" w:customStyle="1" w:styleId="A693768470284317938A9C6E365767E4">
    <w:name w:val="A693768470284317938A9C6E365767E4"/>
    <w:rsid w:val="00C40608"/>
  </w:style>
  <w:style w:type="paragraph" w:customStyle="1" w:styleId="B2069B86CFFB46AEA3C8094E8F0DC0B1">
    <w:name w:val="B2069B86CFFB46AEA3C8094E8F0DC0B1"/>
    <w:rsid w:val="00C40608"/>
  </w:style>
  <w:style w:type="paragraph" w:customStyle="1" w:styleId="C0D9C72849284AC5B02DF85ADD829320">
    <w:name w:val="C0D9C72849284AC5B02DF85ADD829320"/>
    <w:rsid w:val="00C40608"/>
  </w:style>
  <w:style w:type="paragraph" w:customStyle="1" w:styleId="DA4ADEAB309F47F1A595DD191F80BE26">
    <w:name w:val="DA4ADEAB309F47F1A595DD191F80BE26"/>
    <w:rsid w:val="00C40608"/>
  </w:style>
  <w:style w:type="paragraph" w:customStyle="1" w:styleId="C0120EF225194178892DB183A628FF0F">
    <w:name w:val="C0120EF225194178892DB183A628FF0F"/>
    <w:rsid w:val="00723515"/>
  </w:style>
  <w:style w:type="paragraph" w:customStyle="1" w:styleId="EEA42A5EDA93410D939E52CB89197E89">
    <w:name w:val="EEA42A5EDA93410D939E52CB89197E89"/>
    <w:rsid w:val="005A0814"/>
  </w:style>
  <w:style w:type="paragraph" w:customStyle="1" w:styleId="953B43ED184A4FE1A88B1AEE4FAEF08E">
    <w:name w:val="953B43ED184A4FE1A88B1AEE4FAEF08E"/>
    <w:rsid w:val="005A0814"/>
  </w:style>
  <w:style w:type="paragraph" w:customStyle="1" w:styleId="7426B6DC62D8470292689FA444DB6D81">
    <w:name w:val="7426B6DC62D8470292689FA444DB6D81"/>
    <w:rsid w:val="005A0814"/>
  </w:style>
  <w:style w:type="paragraph" w:customStyle="1" w:styleId="F6AF09E20AF0423C87E5242F305DAFEF">
    <w:name w:val="F6AF09E20AF0423C87E5242F305DAFEF"/>
    <w:rsid w:val="005A0814"/>
  </w:style>
  <w:style w:type="paragraph" w:customStyle="1" w:styleId="E00ECA1A95054D90A8153A3AD6446375">
    <w:name w:val="E00ECA1A95054D90A8153A3AD6446375"/>
    <w:rsid w:val="005A0814"/>
  </w:style>
  <w:style w:type="paragraph" w:customStyle="1" w:styleId="5D5EA163245847ECADA60F493687BD82">
    <w:name w:val="5D5EA163245847ECADA60F493687BD82"/>
    <w:rsid w:val="00AE1F82"/>
  </w:style>
  <w:style w:type="paragraph" w:customStyle="1" w:styleId="06CF29317F224895A398A4CA3A1B5477">
    <w:name w:val="06CF29317F224895A398A4CA3A1B5477"/>
    <w:rsid w:val="00AE1F82"/>
  </w:style>
  <w:style w:type="paragraph" w:customStyle="1" w:styleId="3FE3FC29F53A4AC28F366FF6A1032603">
    <w:name w:val="3FE3FC29F53A4AC28F366FF6A1032603"/>
    <w:rsid w:val="00AE1F82"/>
  </w:style>
  <w:style w:type="paragraph" w:customStyle="1" w:styleId="EF355E630FFC448D8AF3AAE1A577AF68">
    <w:name w:val="EF355E630FFC448D8AF3AAE1A577AF68"/>
    <w:rsid w:val="00AE1F82"/>
  </w:style>
  <w:style w:type="paragraph" w:customStyle="1" w:styleId="9833117636074B56BBCD37C23B2F6768">
    <w:name w:val="9833117636074B56BBCD37C23B2F6768"/>
    <w:rsid w:val="00AE1F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F82"/>
  </w:style>
  <w:style w:type="paragraph" w:customStyle="1" w:styleId="EA2B506AF058449CAA706E2B088FF6EE">
    <w:name w:val="EA2B506AF058449CAA706E2B088FF6EE"/>
    <w:rsid w:val="00C40608"/>
  </w:style>
  <w:style w:type="paragraph" w:customStyle="1" w:styleId="96DE8E4A0360408D885F10FE5893A560">
    <w:name w:val="96DE8E4A0360408D885F10FE5893A560"/>
    <w:rsid w:val="00C40608"/>
  </w:style>
  <w:style w:type="paragraph" w:customStyle="1" w:styleId="A693768470284317938A9C6E365767E4">
    <w:name w:val="A693768470284317938A9C6E365767E4"/>
    <w:rsid w:val="00C40608"/>
  </w:style>
  <w:style w:type="paragraph" w:customStyle="1" w:styleId="B2069B86CFFB46AEA3C8094E8F0DC0B1">
    <w:name w:val="B2069B86CFFB46AEA3C8094E8F0DC0B1"/>
    <w:rsid w:val="00C40608"/>
  </w:style>
  <w:style w:type="paragraph" w:customStyle="1" w:styleId="C0D9C72849284AC5B02DF85ADD829320">
    <w:name w:val="C0D9C72849284AC5B02DF85ADD829320"/>
    <w:rsid w:val="00C40608"/>
  </w:style>
  <w:style w:type="paragraph" w:customStyle="1" w:styleId="DA4ADEAB309F47F1A595DD191F80BE26">
    <w:name w:val="DA4ADEAB309F47F1A595DD191F80BE26"/>
    <w:rsid w:val="00C40608"/>
  </w:style>
  <w:style w:type="paragraph" w:customStyle="1" w:styleId="C0120EF225194178892DB183A628FF0F">
    <w:name w:val="C0120EF225194178892DB183A628FF0F"/>
    <w:rsid w:val="00723515"/>
  </w:style>
  <w:style w:type="paragraph" w:customStyle="1" w:styleId="EEA42A5EDA93410D939E52CB89197E89">
    <w:name w:val="EEA42A5EDA93410D939E52CB89197E89"/>
    <w:rsid w:val="005A0814"/>
  </w:style>
  <w:style w:type="paragraph" w:customStyle="1" w:styleId="953B43ED184A4FE1A88B1AEE4FAEF08E">
    <w:name w:val="953B43ED184A4FE1A88B1AEE4FAEF08E"/>
    <w:rsid w:val="005A0814"/>
  </w:style>
  <w:style w:type="paragraph" w:customStyle="1" w:styleId="7426B6DC62D8470292689FA444DB6D81">
    <w:name w:val="7426B6DC62D8470292689FA444DB6D81"/>
    <w:rsid w:val="005A0814"/>
  </w:style>
  <w:style w:type="paragraph" w:customStyle="1" w:styleId="F6AF09E20AF0423C87E5242F305DAFEF">
    <w:name w:val="F6AF09E20AF0423C87E5242F305DAFEF"/>
    <w:rsid w:val="005A0814"/>
  </w:style>
  <w:style w:type="paragraph" w:customStyle="1" w:styleId="E00ECA1A95054D90A8153A3AD6446375">
    <w:name w:val="E00ECA1A95054D90A8153A3AD6446375"/>
    <w:rsid w:val="005A0814"/>
  </w:style>
  <w:style w:type="paragraph" w:customStyle="1" w:styleId="5D5EA163245847ECADA60F493687BD82">
    <w:name w:val="5D5EA163245847ECADA60F493687BD82"/>
    <w:rsid w:val="00AE1F82"/>
  </w:style>
  <w:style w:type="paragraph" w:customStyle="1" w:styleId="06CF29317F224895A398A4CA3A1B5477">
    <w:name w:val="06CF29317F224895A398A4CA3A1B5477"/>
    <w:rsid w:val="00AE1F82"/>
  </w:style>
  <w:style w:type="paragraph" w:customStyle="1" w:styleId="3FE3FC29F53A4AC28F366FF6A1032603">
    <w:name w:val="3FE3FC29F53A4AC28F366FF6A1032603"/>
    <w:rsid w:val="00AE1F82"/>
  </w:style>
  <w:style w:type="paragraph" w:customStyle="1" w:styleId="EF355E630FFC448D8AF3AAE1A577AF68">
    <w:name w:val="EF355E630FFC448D8AF3AAE1A577AF68"/>
    <w:rsid w:val="00AE1F82"/>
  </w:style>
  <w:style w:type="paragraph" w:customStyle="1" w:styleId="9833117636074B56BBCD37C23B2F6768">
    <w:name w:val="9833117636074B56BBCD37C23B2F6768"/>
    <w:rsid w:val="00AE1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ffectiveDate xmlns="d3bb0614-8109-4d45-9dd7-f88ca9718010">2016-07-01T04:00:00+00:00</EffectiveDate>
    <BulletinID xmlns="d3bb0614-8109-4d45-9dd7-f88ca9718010">SRB 2016-001</BulletinID>
    <ManualTitle xmlns="d3bb0614-8109-4d45-9dd7-f88ca9718010">Services General Requirements Manual</ManualTitle>
    <Manual xmlns="d3bb0614-8109-4d45-9dd7-f88ca9718010">SRM</Manual>
    <ProjectID xmlns="d3bb0614-8109-4d45-9dd7-f88ca9718010">SRSRM201606</ProjectID>
    <ItemID xmlns="d3bb0614-8109-4d45-9dd7-f88ca9718010">200</ItemID>
    <ManualGroup xmlns="d3bb0614-8109-4d45-9dd7-f88ca9718010">SR</ManualGroup>
    <IssueDate xmlns="d3bb0614-8109-4d45-9dd7-f88ca9718010">2016-06-01T04:00:00+00:00</IssueDate>
    <ExpDate xmlns="d3bb0614-8109-4d45-9dd7-f88ca9718010">2200-01-01T05:00:00+00:00</ExpDate>
    <ItemDocType xmlns="d3bb0614-8109-4d45-9dd7-f88ca9718010">ManualItem</ItemDocType>
    <ManualEffectiveDate xmlns="d3bb0614-8109-4d45-9dd7-f88ca9718010">2016-07-01T04:00:00+00:00</ManualEffectiveDate>
    <Description xmlns="d3bb0614-8109-4d45-9dd7-f88ca9718010" xsi:nil="true"/>
  </documentManagement>
</p:properties>
</file>

<file path=customXml/item3.xml><?xml version="1.0" encoding="utf-8"?>
<?mso-contentType ?>
<customXsn xmlns="http://schemas.microsoft.com/office/2006/metadata/customXsn">
  <xsnLocation>http://mdwin01:29393/_cts/OLMDocItem/OLMDocItem.xsn</xsnLocation>
  <cached>True</cached>
  <openByDefault>False</openByDefault>
  <xsnScope>http://mdwin01:29393</xsnScope>
</customXsn>
</file>

<file path=customXml/item4.xml><?xml version="1.0" encoding="utf-8"?>
<ct:contentTypeSchema xmlns:ct="http://schemas.microsoft.com/office/2006/metadata/contentType" xmlns:ma="http://schemas.microsoft.com/office/2006/metadata/properties/metaAttributes" ct:_="" ma:_="" ma:contentTypeName="OLMDocItem" ma:contentTypeID="0x010100D84B6C527A16B64CB64839302BEDE51D00C479BD6EB1E87C409466245526E403C5" ma:contentTypeVersion="20" ma:contentTypeDescription="Manual Item" ma:contentTypeScope="" ma:versionID="6cf6c5c9fc0c93caa7997c44cf998d73">
  <xsd:schema xmlns:xsd="http://www.w3.org/2001/XMLSchema" xmlns:xs="http://www.w3.org/2001/XMLSchema" xmlns:p="http://schemas.microsoft.com/office/2006/metadata/properties" xmlns:ns2="d3bb0614-8109-4d45-9dd7-f88ca9718010" targetNamespace="http://schemas.microsoft.com/office/2006/metadata/properties" ma:root="true" ma:fieldsID="2ea974d9c279307e7db72c6f50666060" ns2:_="">
    <xsd:import namespace="d3bb0614-8109-4d45-9dd7-f88ca9718010"/>
    <xsd:element name="properties">
      <xsd:complexType>
        <xsd:sequence>
          <xsd:element name="documentManagement">
            <xsd:complexType>
              <xsd:all>
                <xsd:element ref="ns2:Description" minOccurs="0"/>
                <xsd:element ref="ns2:ManualTitle" minOccurs="0"/>
                <xsd:element ref="ns2:BulletinID" minOccurs="0"/>
                <xsd:element ref="ns2:EffectiveDate" minOccurs="0"/>
                <xsd:element ref="ns2:ExpDate" minOccurs="0"/>
                <xsd:element ref="ns2:IssueDate" minOccurs="0"/>
                <xsd:element ref="ns2:ItemDocType" minOccurs="0"/>
                <xsd:element ref="ns2:ItemID" minOccurs="0"/>
                <xsd:element ref="ns2:Manual"/>
                <xsd:element ref="ns2:ManualEffectiveDate" minOccurs="0"/>
                <xsd:element ref="ns2:ManualGroup"/>
                <xsd:element ref="ns2: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b0614-8109-4d45-9dd7-f88ca9718010" elementFormDefault="qualified">
    <xsd:import namespace="http://schemas.microsoft.com/office/2006/documentManagement/types"/>
    <xsd:import namespace="http://schemas.microsoft.com/office/infopath/2007/PartnerControls"/>
    <xsd:element name="Description" ma:index="2" nillable="true" ma:displayName="Description" ma:description="Manual or Item Description" ma:internalName="Description">
      <xsd:simpleType>
        <xsd:restriction base="dms:Text">
          <xsd:maxLength value="255"/>
        </xsd:restriction>
      </xsd:simpleType>
    </xsd:element>
    <xsd:element name="ManualTitle" ma:index="3" nillable="true" ma:displayName="ManualTitle" ma:description="Manual Title" ma:internalName="ManualTitle">
      <xsd:simpleType>
        <xsd:restriction base="dms:Text">
          <xsd:maxLength value="255"/>
        </xsd:restriction>
      </xsd:simpleType>
    </xsd:element>
    <xsd:element name="BulletinID" ma:index="4" nillable="true" ma:displayName="BulletinID" ma:description="Bulletin ID" ma:internalName="BulletinID">
      <xsd:simpleType>
        <xsd:restriction base="dms:Text">
          <xsd:maxLength value="30"/>
        </xsd:restriction>
      </xsd:simpleType>
    </xsd:element>
    <xsd:element name="EffectiveDate" ma:index="5" nillable="true" ma:displayName="EffectiveDate" ma:description="Effective Date" ma:format="DateOnly" ma:internalName="EffectiveDate">
      <xsd:simpleType>
        <xsd:restriction base="dms:DateTime"/>
      </xsd:simpleType>
    </xsd:element>
    <xsd:element name="ExpDate" ma:index="6" nillable="true" ma:displayName="ExpDate" ma:description="Expiration Date" ma:format="DateOnly" ma:internalName="ExpDate">
      <xsd:simpleType>
        <xsd:restriction base="dms:DateTime"/>
      </xsd:simpleType>
    </xsd:element>
    <xsd:element name="IssueDate" ma:index="7" nillable="true" ma:displayName="IssueDate" ma:description="Issue Date" ma:format="DateOnly" ma:internalName="IssueDate">
      <xsd:simpleType>
        <xsd:restriction base="dms:DateTime"/>
      </xsd:simpleType>
    </xsd:element>
    <xsd:element name="ItemDocType" ma:index="8" nillable="true" ma:displayName="ItemDocType" ma:description="Item Document Type" ma:internalName="ItemDocType">
      <xsd:simpleType>
        <xsd:restriction base="dms:Text">
          <xsd:maxLength value="20"/>
        </xsd:restriction>
      </xsd:simpleType>
    </xsd:element>
    <xsd:element name="ItemID" ma:index="9" nillable="true" ma:displayName="ItemID" ma:description="Item ID" ma:internalName="ItemID">
      <xsd:simpleType>
        <xsd:restriction base="dms:Text">
          <xsd:maxLength value="30"/>
        </xsd:restriction>
      </xsd:simpleType>
    </xsd:element>
    <xsd:element name="Manual" ma:index="10" ma:displayName="Manual" ma:description="Manual Code" ma:internalName="Manual" ma:readOnly="false">
      <xsd:simpleType>
        <xsd:restriction base="dms:Text">
          <xsd:maxLength value="10"/>
        </xsd:restriction>
      </xsd:simpleType>
    </xsd:element>
    <xsd:element name="ManualEffectiveDate" ma:index="11" nillable="true" ma:displayName="ManualEffectiveDate" ma:description="Manual Effective Date" ma:format="DateOnly" ma:internalName="ManualEffectiveDate">
      <xsd:simpleType>
        <xsd:restriction base="dms:DateTime"/>
      </xsd:simpleType>
    </xsd:element>
    <xsd:element name="ManualGroup" ma:index="12" ma:displayName="ManualGroup" ma:description="Manual Group Code" ma:internalName="ManualGroup" ma:readOnly="false">
      <xsd:simpleType>
        <xsd:restriction base="dms:Text">
          <xsd:maxLength value="2"/>
        </xsd:restriction>
      </xsd:simpleType>
    </xsd:element>
    <xsd:element name="ProjectID" ma:index="13" nillable="true" ma:displayName="ProjectID" ma:description="Project ID" ma:internalName="ProjectID">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67083-7C83-4D3D-B986-16A7BD1D2317}">
  <ds:schemaRefs>
    <ds:schemaRef ds:uri="http://schemas.microsoft.com/sharepoint/v3/contenttype/forms"/>
  </ds:schemaRefs>
</ds:datastoreItem>
</file>

<file path=customXml/itemProps2.xml><?xml version="1.0" encoding="utf-8"?>
<ds:datastoreItem xmlns:ds="http://schemas.openxmlformats.org/officeDocument/2006/customXml" ds:itemID="{380FBF46-67F0-4C14-B521-AA93569A28F2}">
  <ds:schemaRefs>
    <ds:schemaRef ds:uri="d3bb0614-8109-4d45-9dd7-f88ca9718010"/>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0C9908EA-97C5-466B-A9E1-DF0E173B7545}">
  <ds:schemaRefs>
    <ds:schemaRef ds:uri="http://schemas.microsoft.com/office/2006/metadata/customXsn"/>
  </ds:schemaRefs>
</ds:datastoreItem>
</file>

<file path=customXml/itemProps4.xml><?xml version="1.0" encoding="utf-8"?>
<ds:datastoreItem xmlns:ds="http://schemas.openxmlformats.org/officeDocument/2006/customXml" ds:itemID="{D6D8A90B-B886-49F2-A704-1C3B47D50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b0614-8109-4d45-9dd7-f88ca9718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9C9D18-2636-461B-9223-65258C0F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OLMDocItem</Template>
  <TotalTime>1</TotalTime>
  <Pages>16</Pages>
  <Words>4229</Words>
  <Characters>24290</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FINGERPRINTS</vt:lpstr>
    </vt:vector>
  </TitlesOfParts>
  <Company>State Of Michigan</Company>
  <LinksUpToDate>false</LinksUpToDate>
  <CharactersWithSpaces>28463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FINGERPRINTS</dc:title>
  <dc:creator>KaleJ</dc:creator>
  <cp:lastModifiedBy>Sarah Gorby</cp:lastModifiedBy>
  <cp:revision>2</cp:revision>
  <cp:lastPrinted>2010-10-21T13:44:00Z</cp:lastPrinted>
  <dcterms:created xsi:type="dcterms:W3CDTF">2016-07-26T17:52:00Z</dcterms:created>
  <dcterms:modified xsi:type="dcterms:W3CDTF">2016-07-26T17:52:00Z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CRCRM20110901</vt:lpwstr>
  </property>
  <property fmtid="{D5CDD505-2E9C-101B-9397-08002B2CF9AE}" pid="3" name="EffectiveDate">
    <vt:filetime>2011-09-01T07:00:00Z</vt:filetime>
  </property>
  <property fmtid="{D5CDD505-2E9C-101B-9397-08002B2CF9AE}" pid="4" name="ManualEffectiveDate">
    <vt:filetime>2011-09-01T07:00:00Z</vt:filetime>
  </property>
  <property fmtid="{D5CDD505-2E9C-101B-9397-08002B2CF9AE}" pid="5" name="ItemID">
    <vt:lpwstr>100</vt:lpwstr>
  </property>
  <property fmtid="{D5CDD505-2E9C-101B-9397-08002B2CF9AE}" pid="6" name="Order">
    <vt:r8>2300</vt:r8>
  </property>
  <property fmtid="{D5CDD505-2E9C-101B-9397-08002B2CF9AE}" pid="7" name="ManualGroup">
    <vt:lpwstr>CR</vt:lpwstr>
  </property>
  <property fmtid="{D5CDD505-2E9C-101B-9397-08002B2CF9AE}" pid="8" name="IssueDate">
    <vt:filetime>2010-12-01T08:00:00Z</vt:filetime>
  </property>
  <property fmtid="{D5CDD505-2E9C-101B-9397-08002B2CF9AE}" pid="9" name="BulletinID">
    <vt:lpwstr>CRCRB2011-001</vt:lpwstr>
  </property>
  <property fmtid="{D5CDD505-2E9C-101B-9397-08002B2CF9AE}" pid="10" name="EndDate">
    <vt:filetime>2200-01-01T08:00:00Z</vt:filetime>
  </property>
  <property fmtid="{D5CDD505-2E9C-101B-9397-08002B2CF9AE}" pid="11" name="ItemDocType">
    <vt:lpwstr>ManualItem</vt:lpwstr>
  </property>
  <property fmtid="{D5CDD505-2E9C-101B-9397-08002B2CF9AE}" pid="12" name="ContentTypeId">
    <vt:lpwstr>0x010100D84B6C527A16B64CB64839302BEDE51D00C479BD6EB1E87C409466245526E403C5</vt:lpwstr>
  </property>
  <property fmtid="{D5CDD505-2E9C-101B-9397-08002B2CF9AE}" pid="13" name="Manual">
    <vt:lpwstr>CRM</vt:lpwstr>
  </property>
  <property fmtid="{D5CDD505-2E9C-101B-9397-08002B2CF9AE}" pid="14" name="TemplateUrl">
    <vt:lpwstr/>
  </property>
  <property fmtid="{D5CDD505-2E9C-101B-9397-08002B2CF9AE}" pid="15" name="xd_Signature">
    <vt:bool>false</vt:bool>
  </property>
  <property fmtid="{D5CDD505-2E9C-101B-9397-08002B2CF9AE}" pid="16" name="xd_ProgID">
    <vt:lpwstr/>
  </property>
  <property fmtid="{D5CDD505-2E9C-101B-9397-08002B2CF9AE}" pid="17" name="vti_description">
    <vt:lpwstr/>
  </property>
  <property fmtid="{D5CDD505-2E9C-101B-9397-08002B2CF9AE}" pid="18" name="EndDate1">
    <vt:filetime>2200-01-01T05:00:00Z</vt:filetime>
  </property>
  <property fmtid="{D5CDD505-2E9C-101B-9397-08002B2CF9AE}" pid="19" name="TemplateType">
    <vt:lpwstr>ManualItemTemplate</vt:lpwstr>
  </property>
  <property fmtid="{D5CDD505-2E9C-101B-9397-08002B2CF9AE}" pid="20" name="PublishNewToc">
    <vt:bool>false</vt:bool>
  </property>
  <property fmtid="{D5CDD505-2E9C-101B-9397-08002B2CF9AE}" pid="21" name="_MarkAsFinal">
    <vt:bool>true</vt:bool>
  </property>
</Properties>
</file>